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288" w:rsidRPr="00C93C1A" w:rsidRDefault="00377288" w:rsidP="00377288">
      <w:pPr>
        <w:pStyle w:val="a5"/>
        <w:ind w:left="5387" w:firstLine="0"/>
        <w:jc w:val="left"/>
        <w:rPr>
          <w:rFonts w:ascii="Times New Roman" w:hAnsi="Times New Roman"/>
          <w:b w:val="0"/>
          <w:i w:val="0"/>
          <w:szCs w:val="28"/>
        </w:rPr>
      </w:pPr>
      <w:r w:rsidRPr="00C93C1A">
        <w:rPr>
          <w:rFonts w:ascii="Times New Roman" w:hAnsi="Times New Roman"/>
          <w:b w:val="0"/>
          <w:i w:val="0"/>
          <w:szCs w:val="28"/>
        </w:rPr>
        <w:t>Додаток</w:t>
      </w:r>
    </w:p>
    <w:p w:rsidR="00377288" w:rsidRPr="00C93C1A" w:rsidRDefault="00377288" w:rsidP="00377288">
      <w:pPr>
        <w:pStyle w:val="a5"/>
        <w:ind w:left="5387" w:firstLine="0"/>
        <w:jc w:val="left"/>
        <w:rPr>
          <w:rFonts w:ascii="Times New Roman" w:hAnsi="Times New Roman"/>
          <w:b w:val="0"/>
          <w:i w:val="0"/>
          <w:szCs w:val="28"/>
        </w:rPr>
      </w:pPr>
      <w:r w:rsidRPr="00C93C1A">
        <w:rPr>
          <w:rFonts w:ascii="Times New Roman" w:hAnsi="Times New Roman"/>
          <w:b w:val="0"/>
          <w:i w:val="0"/>
          <w:szCs w:val="28"/>
        </w:rPr>
        <w:t xml:space="preserve">до рішення </w:t>
      </w:r>
      <w:r>
        <w:rPr>
          <w:rFonts w:ascii="Times New Roman" w:hAnsi="Times New Roman"/>
          <w:b w:val="0"/>
          <w:i w:val="0"/>
          <w:szCs w:val="28"/>
        </w:rPr>
        <w:t>двадцять шостої</w:t>
      </w:r>
      <w:r w:rsidRPr="00C93C1A">
        <w:rPr>
          <w:rFonts w:ascii="Times New Roman" w:hAnsi="Times New Roman"/>
          <w:b w:val="0"/>
          <w:i w:val="0"/>
          <w:szCs w:val="28"/>
        </w:rPr>
        <w:t xml:space="preserve"> сесії Лубенської міської ради </w:t>
      </w:r>
    </w:p>
    <w:p w:rsidR="00377288" w:rsidRPr="00C93C1A" w:rsidRDefault="00377288" w:rsidP="00377288">
      <w:pPr>
        <w:pStyle w:val="a5"/>
        <w:ind w:left="5387" w:firstLine="0"/>
        <w:jc w:val="left"/>
        <w:rPr>
          <w:rFonts w:ascii="Times New Roman" w:hAnsi="Times New Roman"/>
          <w:b w:val="0"/>
          <w:i w:val="0"/>
          <w:szCs w:val="28"/>
        </w:rPr>
      </w:pPr>
      <w:r w:rsidRPr="00C93C1A">
        <w:rPr>
          <w:rFonts w:ascii="Times New Roman" w:hAnsi="Times New Roman"/>
          <w:b w:val="0"/>
          <w:i w:val="0"/>
          <w:szCs w:val="28"/>
        </w:rPr>
        <w:t xml:space="preserve">сьомого скликання </w:t>
      </w:r>
    </w:p>
    <w:p w:rsidR="00377288" w:rsidRPr="00C93C1A" w:rsidRDefault="00377288" w:rsidP="00377288">
      <w:pPr>
        <w:pStyle w:val="a5"/>
        <w:ind w:left="5387" w:firstLine="0"/>
        <w:jc w:val="left"/>
        <w:rPr>
          <w:rFonts w:ascii="Times New Roman" w:hAnsi="Times New Roman"/>
          <w:b w:val="0"/>
          <w:i w:val="0"/>
          <w:szCs w:val="28"/>
        </w:rPr>
      </w:pPr>
      <w:r>
        <w:rPr>
          <w:rFonts w:ascii="Times New Roman" w:hAnsi="Times New Roman"/>
          <w:b w:val="0"/>
          <w:i w:val="0"/>
          <w:szCs w:val="28"/>
        </w:rPr>
        <w:t>14 грудня</w:t>
      </w:r>
      <w:r w:rsidRPr="00C93C1A">
        <w:rPr>
          <w:rFonts w:ascii="Times New Roman" w:hAnsi="Times New Roman"/>
          <w:b w:val="0"/>
          <w:i w:val="0"/>
          <w:szCs w:val="28"/>
        </w:rPr>
        <w:t xml:space="preserve">  2017 року</w:t>
      </w:r>
    </w:p>
    <w:p w:rsidR="0077503A" w:rsidRDefault="0077503A" w:rsidP="00406616">
      <w:pPr>
        <w:jc w:val="center"/>
      </w:pPr>
    </w:p>
    <w:p w:rsidR="00B55B35" w:rsidRDefault="00B55B35" w:rsidP="00406616">
      <w:pPr>
        <w:jc w:val="center"/>
        <w:rPr>
          <w:b/>
          <w:sz w:val="28"/>
          <w:szCs w:val="28"/>
        </w:rPr>
      </w:pPr>
    </w:p>
    <w:p w:rsidR="00406616" w:rsidRPr="0077503A" w:rsidRDefault="007E4883" w:rsidP="00406616">
      <w:pPr>
        <w:jc w:val="center"/>
        <w:rPr>
          <w:b/>
          <w:sz w:val="28"/>
          <w:szCs w:val="28"/>
        </w:rPr>
      </w:pPr>
      <w:r w:rsidRPr="0077503A">
        <w:rPr>
          <w:b/>
          <w:sz w:val="28"/>
          <w:szCs w:val="28"/>
        </w:rPr>
        <w:t>ПОЛОЖЕННЯ</w:t>
      </w:r>
    </w:p>
    <w:p w:rsidR="0077503A" w:rsidRPr="0077503A" w:rsidRDefault="00CC60FF" w:rsidP="00406616">
      <w:pPr>
        <w:jc w:val="center"/>
        <w:rPr>
          <w:b/>
          <w:sz w:val="28"/>
          <w:szCs w:val="28"/>
        </w:rPr>
      </w:pPr>
      <w:r w:rsidRPr="0077503A">
        <w:rPr>
          <w:b/>
          <w:sz w:val="28"/>
          <w:szCs w:val="28"/>
        </w:rPr>
        <w:t>про відділ е</w:t>
      </w:r>
      <w:r w:rsidR="0077503A" w:rsidRPr="0077503A">
        <w:rPr>
          <w:b/>
          <w:sz w:val="28"/>
          <w:szCs w:val="28"/>
        </w:rPr>
        <w:t>кономічного розвитку і торгівлі</w:t>
      </w:r>
    </w:p>
    <w:p w:rsidR="007E4883" w:rsidRDefault="00CC60FF" w:rsidP="00406616">
      <w:pPr>
        <w:jc w:val="center"/>
        <w:rPr>
          <w:b/>
          <w:sz w:val="28"/>
          <w:szCs w:val="28"/>
        </w:rPr>
      </w:pPr>
      <w:r w:rsidRPr="0077503A">
        <w:rPr>
          <w:b/>
          <w:sz w:val="28"/>
          <w:szCs w:val="28"/>
        </w:rPr>
        <w:t>виконавчого комітету</w:t>
      </w:r>
      <w:r w:rsidR="00196029">
        <w:rPr>
          <w:b/>
          <w:sz w:val="28"/>
          <w:szCs w:val="28"/>
        </w:rPr>
        <w:t xml:space="preserve"> Лубенської міської ради</w:t>
      </w:r>
    </w:p>
    <w:p w:rsidR="006F3F7A" w:rsidRDefault="006F3F7A" w:rsidP="006F3F7A">
      <w:pPr>
        <w:jc w:val="center"/>
      </w:pPr>
      <w:r>
        <w:rPr>
          <w:b/>
          <w:sz w:val="28"/>
          <w:szCs w:val="28"/>
        </w:rPr>
        <w:t>в новій редакції</w:t>
      </w:r>
    </w:p>
    <w:p w:rsidR="00D6215A" w:rsidRPr="0077503A" w:rsidRDefault="00D6215A" w:rsidP="00406616">
      <w:pPr>
        <w:jc w:val="center"/>
        <w:rPr>
          <w:sz w:val="28"/>
          <w:szCs w:val="28"/>
        </w:rPr>
      </w:pPr>
    </w:p>
    <w:p w:rsidR="00406616" w:rsidRPr="002B42F9" w:rsidRDefault="00406616" w:rsidP="0077503A">
      <w:pPr>
        <w:jc w:val="center"/>
        <w:rPr>
          <w:b/>
          <w:sz w:val="28"/>
          <w:szCs w:val="28"/>
        </w:rPr>
      </w:pPr>
      <w:r w:rsidRPr="002B42F9">
        <w:rPr>
          <w:b/>
          <w:sz w:val="28"/>
          <w:szCs w:val="28"/>
        </w:rPr>
        <w:t>І. Загальні положення</w:t>
      </w:r>
    </w:p>
    <w:p w:rsidR="0077503A" w:rsidRDefault="0077503A">
      <w:pPr>
        <w:rPr>
          <w:sz w:val="28"/>
          <w:szCs w:val="28"/>
        </w:rPr>
      </w:pPr>
    </w:p>
    <w:p w:rsidR="004D2CAB" w:rsidRDefault="002464B9" w:rsidP="007D07CA">
      <w:pPr>
        <w:numPr>
          <w:ilvl w:val="1"/>
          <w:numId w:val="1"/>
        </w:numPr>
        <w:tabs>
          <w:tab w:val="clear" w:pos="360"/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Відділ економічного розвитку і торгівлі</w:t>
      </w:r>
      <w:r w:rsidR="00AF65F5">
        <w:rPr>
          <w:sz w:val="28"/>
          <w:szCs w:val="28"/>
        </w:rPr>
        <w:t xml:space="preserve"> виконавчого комітету</w:t>
      </w:r>
      <w:r w:rsidR="00C62BD3">
        <w:rPr>
          <w:sz w:val="28"/>
          <w:szCs w:val="28"/>
        </w:rPr>
        <w:t xml:space="preserve"> Лубенської </w:t>
      </w:r>
      <w:r w:rsidR="007D07CA">
        <w:rPr>
          <w:sz w:val="28"/>
          <w:szCs w:val="28"/>
        </w:rPr>
        <w:t xml:space="preserve">  </w:t>
      </w:r>
      <w:r w:rsidR="00C62BD3">
        <w:rPr>
          <w:sz w:val="28"/>
          <w:szCs w:val="28"/>
        </w:rPr>
        <w:t>міської ради</w:t>
      </w:r>
      <w:r>
        <w:rPr>
          <w:sz w:val="28"/>
          <w:szCs w:val="28"/>
        </w:rPr>
        <w:t xml:space="preserve"> (далі – Відділ)</w:t>
      </w:r>
      <w:r w:rsidR="00AF65F5">
        <w:rPr>
          <w:sz w:val="28"/>
          <w:szCs w:val="28"/>
        </w:rPr>
        <w:t xml:space="preserve"> є структурним підрозділом викон</w:t>
      </w:r>
      <w:r w:rsidR="00CB7D8A">
        <w:rPr>
          <w:sz w:val="28"/>
          <w:szCs w:val="28"/>
        </w:rPr>
        <w:t xml:space="preserve">авчого </w:t>
      </w:r>
      <w:r w:rsidR="00AF65F5">
        <w:rPr>
          <w:sz w:val="28"/>
          <w:szCs w:val="28"/>
        </w:rPr>
        <w:t>ком</w:t>
      </w:r>
      <w:r w:rsidR="00CB7D8A">
        <w:rPr>
          <w:sz w:val="28"/>
          <w:szCs w:val="28"/>
        </w:rPr>
        <w:t>ітет</w:t>
      </w:r>
      <w:r w:rsidR="00AF65F5">
        <w:rPr>
          <w:sz w:val="28"/>
          <w:szCs w:val="28"/>
        </w:rPr>
        <w:t xml:space="preserve">у міської ради, </w:t>
      </w:r>
      <w:r w:rsidR="00C62BD3">
        <w:rPr>
          <w:sz w:val="28"/>
          <w:szCs w:val="28"/>
        </w:rPr>
        <w:t>який</w:t>
      </w:r>
      <w:r w:rsidR="00AF65F5">
        <w:rPr>
          <w:sz w:val="28"/>
          <w:szCs w:val="28"/>
        </w:rPr>
        <w:t xml:space="preserve"> утворюється, ліквідується</w:t>
      </w:r>
      <w:r w:rsidR="00C62BD3">
        <w:rPr>
          <w:sz w:val="28"/>
          <w:szCs w:val="28"/>
        </w:rPr>
        <w:t>, реорганізовується</w:t>
      </w:r>
      <w:r w:rsidR="00995825">
        <w:rPr>
          <w:sz w:val="28"/>
          <w:szCs w:val="28"/>
        </w:rPr>
        <w:t xml:space="preserve"> відповідно до вимог чинного законодавства рішенням </w:t>
      </w:r>
      <w:r w:rsidR="006719E7">
        <w:rPr>
          <w:sz w:val="28"/>
          <w:szCs w:val="28"/>
        </w:rPr>
        <w:t>місько</w:t>
      </w:r>
      <w:r w:rsidR="00995825">
        <w:rPr>
          <w:sz w:val="28"/>
          <w:szCs w:val="28"/>
        </w:rPr>
        <w:t>ї</w:t>
      </w:r>
      <w:r w:rsidR="006719E7">
        <w:rPr>
          <w:sz w:val="28"/>
          <w:szCs w:val="28"/>
        </w:rPr>
        <w:t xml:space="preserve"> рад</w:t>
      </w:r>
      <w:r w:rsidR="00995825">
        <w:rPr>
          <w:sz w:val="28"/>
          <w:szCs w:val="28"/>
        </w:rPr>
        <w:t>и</w:t>
      </w:r>
      <w:r w:rsidR="006719E7">
        <w:rPr>
          <w:sz w:val="28"/>
          <w:szCs w:val="28"/>
        </w:rPr>
        <w:t>, підзвітний, підконтрольний їй і підпорядкований виконавчому комітету</w:t>
      </w:r>
      <w:r w:rsidR="004D2CAB">
        <w:rPr>
          <w:sz w:val="28"/>
          <w:szCs w:val="28"/>
        </w:rPr>
        <w:t>, не має статусу юридичної особи.</w:t>
      </w:r>
    </w:p>
    <w:p w:rsidR="004D2CAB" w:rsidRDefault="00AF0C45" w:rsidP="007D07CA">
      <w:pPr>
        <w:numPr>
          <w:ilvl w:val="1"/>
          <w:numId w:val="1"/>
        </w:numPr>
        <w:tabs>
          <w:tab w:val="clear" w:pos="360"/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Відділ у своїй діяльності керується Конституцією України, законами України, актами Президента України і Кабінету Міністрів України</w:t>
      </w:r>
      <w:r w:rsidR="00C767B7">
        <w:rPr>
          <w:sz w:val="28"/>
          <w:szCs w:val="28"/>
        </w:rPr>
        <w:t>, Міністерства економічного розвитку і торгівлі України</w:t>
      </w:r>
      <w:r w:rsidR="002A3956">
        <w:rPr>
          <w:sz w:val="28"/>
          <w:szCs w:val="28"/>
        </w:rPr>
        <w:t>,</w:t>
      </w:r>
      <w:r w:rsidR="00536C86">
        <w:rPr>
          <w:sz w:val="28"/>
          <w:szCs w:val="28"/>
        </w:rPr>
        <w:t xml:space="preserve"> розпорядженнями</w:t>
      </w:r>
      <w:r w:rsidR="002A3956">
        <w:rPr>
          <w:sz w:val="28"/>
          <w:szCs w:val="28"/>
        </w:rPr>
        <w:t xml:space="preserve"> міського голови, рішеннями Лубенської міської ради та її виконавчого комітету</w:t>
      </w:r>
      <w:r w:rsidR="0046189A">
        <w:rPr>
          <w:sz w:val="28"/>
          <w:szCs w:val="28"/>
        </w:rPr>
        <w:t>, а також цим положенням.</w:t>
      </w:r>
    </w:p>
    <w:p w:rsidR="00744B40" w:rsidRDefault="006A667B" w:rsidP="007D07CA">
      <w:pPr>
        <w:numPr>
          <w:ilvl w:val="1"/>
          <w:numId w:val="1"/>
        </w:numPr>
        <w:tabs>
          <w:tab w:val="clear" w:pos="360"/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Зміни та доповнення до п</w:t>
      </w:r>
      <w:r w:rsidR="00744B40">
        <w:rPr>
          <w:sz w:val="28"/>
          <w:szCs w:val="28"/>
        </w:rPr>
        <w:t xml:space="preserve">оложення </w:t>
      </w:r>
      <w:r>
        <w:rPr>
          <w:sz w:val="28"/>
          <w:szCs w:val="28"/>
        </w:rPr>
        <w:t xml:space="preserve">про Відділ </w:t>
      </w:r>
      <w:r w:rsidR="00744B40">
        <w:rPr>
          <w:sz w:val="28"/>
          <w:szCs w:val="28"/>
        </w:rPr>
        <w:t xml:space="preserve">вносяться </w:t>
      </w:r>
      <w:r w:rsidR="0049153B">
        <w:rPr>
          <w:sz w:val="28"/>
          <w:szCs w:val="28"/>
        </w:rPr>
        <w:t xml:space="preserve">на підставі рішення Лубенської </w:t>
      </w:r>
      <w:r w:rsidR="00744B40">
        <w:rPr>
          <w:sz w:val="28"/>
          <w:szCs w:val="28"/>
        </w:rPr>
        <w:t>міської ради.</w:t>
      </w:r>
    </w:p>
    <w:p w:rsidR="00744B40" w:rsidRDefault="00744B40" w:rsidP="00744B40">
      <w:pPr>
        <w:jc w:val="both"/>
        <w:rPr>
          <w:sz w:val="28"/>
          <w:szCs w:val="28"/>
        </w:rPr>
      </w:pPr>
    </w:p>
    <w:p w:rsidR="00744B40" w:rsidRPr="002B42F9" w:rsidRDefault="00744B40" w:rsidP="00C31DFD">
      <w:pPr>
        <w:jc w:val="center"/>
        <w:rPr>
          <w:b/>
          <w:sz w:val="28"/>
          <w:szCs w:val="28"/>
        </w:rPr>
      </w:pPr>
      <w:r w:rsidRPr="002B42F9">
        <w:rPr>
          <w:b/>
          <w:sz w:val="28"/>
          <w:szCs w:val="28"/>
        </w:rPr>
        <w:t>ІІ. Завдання</w:t>
      </w:r>
    </w:p>
    <w:p w:rsidR="00744B40" w:rsidRDefault="00744B40" w:rsidP="00744B40">
      <w:pPr>
        <w:jc w:val="both"/>
        <w:rPr>
          <w:sz w:val="28"/>
          <w:szCs w:val="28"/>
        </w:rPr>
      </w:pPr>
    </w:p>
    <w:p w:rsidR="00744B40" w:rsidRDefault="00C31DFD" w:rsidP="00C31DF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Основними завданнями Відділу є участь у забезпечен</w:t>
      </w:r>
      <w:r w:rsidR="00BA5E8F">
        <w:rPr>
          <w:sz w:val="28"/>
          <w:szCs w:val="28"/>
        </w:rPr>
        <w:t>н</w:t>
      </w:r>
      <w:r>
        <w:rPr>
          <w:sz w:val="28"/>
          <w:szCs w:val="28"/>
        </w:rPr>
        <w:t>і реалізації на території міста</w:t>
      </w:r>
      <w:r w:rsidR="00C179B7">
        <w:rPr>
          <w:sz w:val="28"/>
          <w:szCs w:val="28"/>
        </w:rPr>
        <w:t>:</w:t>
      </w:r>
    </w:p>
    <w:p w:rsidR="00C179B7" w:rsidRDefault="0059793D" w:rsidP="008C62CC">
      <w:pPr>
        <w:numPr>
          <w:ilvl w:val="1"/>
          <w:numId w:val="6"/>
        </w:numPr>
        <w:tabs>
          <w:tab w:val="clear" w:pos="1575"/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C179B7">
        <w:rPr>
          <w:sz w:val="28"/>
          <w:szCs w:val="28"/>
        </w:rPr>
        <w:t>ержавної політики економічного і соціального розвитку.</w:t>
      </w:r>
    </w:p>
    <w:p w:rsidR="00427B9D" w:rsidRDefault="00427B9D" w:rsidP="008C62CC">
      <w:pPr>
        <w:numPr>
          <w:ilvl w:val="1"/>
          <w:numId w:val="6"/>
        </w:numPr>
        <w:tabs>
          <w:tab w:val="clear" w:pos="1575"/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Державної регуляторної політики.</w:t>
      </w:r>
    </w:p>
    <w:p w:rsidR="00164261" w:rsidRDefault="00164261" w:rsidP="008C62CC">
      <w:pPr>
        <w:numPr>
          <w:ilvl w:val="1"/>
          <w:numId w:val="6"/>
        </w:numPr>
        <w:tabs>
          <w:tab w:val="clear" w:pos="1575"/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Державної політики у сфері розвитку</w:t>
      </w:r>
      <w:r w:rsidR="00C82784">
        <w:rPr>
          <w:sz w:val="28"/>
          <w:szCs w:val="28"/>
        </w:rPr>
        <w:t xml:space="preserve"> економічної конкуренції та обмеження монополізму.</w:t>
      </w:r>
    </w:p>
    <w:p w:rsidR="00284806" w:rsidRDefault="00C82784" w:rsidP="008C62CC">
      <w:pPr>
        <w:numPr>
          <w:ilvl w:val="1"/>
          <w:numId w:val="6"/>
        </w:numPr>
        <w:tabs>
          <w:tab w:val="clear" w:pos="1575"/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Державно</w:t>
      </w:r>
      <w:r w:rsidR="00506924">
        <w:rPr>
          <w:sz w:val="28"/>
          <w:szCs w:val="28"/>
        </w:rPr>
        <w:t>ї</w:t>
      </w:r>
      <w:r>
        <w:rPr>
          <w:sz w:val="28"/>
          <w:szCs w:val="28"/>
        </w:rPr>
        <w:t xml:space="preserve"> політики</w:t>
      </w:r>
      <w:r w:rsidR="004C5978">
        <w:rPr>
          <w:sz w:val="28"/>
          <w:szCs w:val="28"/>
        </w:rPr>
        <w:t xml:space="preserve"> у сфері торгівлі</w:t>
      </w:r>
      <w:r w:rsidR="001C39BD">
        <w:rPr>
          <w:sz w:val="28"/>
          <w:szCs w:val="28"/>
        </w:rPr>
        <w:t>,</w:t>
      </w:r>
      <w:r w:rsidR="00284806">
        <w:rPr>
          <w:sz w:val="28"/>
          <w:szCs w:val="28"/>
        </w:rPr>
        <w:t xml:space="preserve"> побутових послуг</w:t>
      </w:r>
      <w:r w:rsidR="001C39BD" w:rsidRPr="001C39BD">
        <w:rPr>
          <w:sz w:val="28"/>
          <w:szCs w:val="28"/>
        </w:rPr>
        <w:t xml:space="preserve"> </w:t>
      </w:r>
      <w:r w:rsidR="001C39BD">
        <w:rPr>
          <w:sz w:val="28"/>
          <w:szCs w:val="28"/>
        </w:rPr>
        <w:t>та ресторанного господарства</w:t>
      </w:r>
      <w:r w:rsidR="00284806">
        <w:rPr>
          <w:sz w:val="28"/>
          <w:szCs w:val="28"/>
        </w:rPr>
        <w:t>.</w:t>
      </w:r>
    </w:p>
    <w:p w:rsidR="00C82784" w:rsidRDefault="00284806" w:rsidP="008C62CC">
      <w:pPr>
        <w:numPr>
          <w:ilvl w:val="1"/>
          <w:numId w:val="6"/>
        </w:numPr>
        <w:tabs>
          <w:tab w:val="clear" w:pos="1575"/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Державної політики у сфері</w:t>
      </w:r>
      <w:r w:rsidR="004C5978">
        <w:rPr>
          <w:sz w:val="28"/>
          <w:szCs w:val="28"/>
        </w:rPr>
        <w:t xml:space="preserve"> інвестиційної та інноваційної діяльності.</w:t>
      </w:r>
    </w:p>
    <w:p w:rsidR="00541D78" w:rsidRPr="00870C72" w:rsidRDefault="00284806" w:rsidP="00870C72">
      <w:pPr>
        <w:numPr>
          <w:ilvl w:val="1"/>
          <w:numId w:val="6"/>
        </w:numPr>
        <w:tabs>
          <w:tab w:val="clear" w:pos="1575"/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Державної політики </w:t>
      </w:r>
      <w:r w:rsidR="00541D78">
        <w:rPr>
          <w:sz w:val="28"/>
          <w:szCs w:val="28"/>
        </w:rPr>
        <w:t>з питань розвитку підприємництва.</w:t>
      </w:r>
    </w:p>
    <w:p w:rsidR="0049153B" w:rsidRDefault="0049153B" w:rsidP="008C62CC">
      <w:pPr>
        <w:numPr>
          <w:ilvl w:val="1"/>
          <w:numId w:val="6"/>
        </w:numPr>
        <w:tabs>
          <w:tab w:val="clear" w:pos="1575"/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Державної регіональної політики.</w:t>
      </w:r>
    </w:p>
    <w:p w:rsidR="00870C72" w:rsidRDefault="00870C72" w:rsidP="008C62CC">
      <w:pPr>
        <w:numPr>
          <w:ilvl w:val="1"/>
          <w:numId w:val="6"/>
        </w:numPr>
        <w:tabs>
          <w:tab w:val="clear" w:pos="1575"/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Державної політики у сфері енергозбереження та енергоефективності.</w:t>
      </w:r>
    </w:p>
    <w:p w:rsidR="00DF4A24" w:rsidRDefault="00DF4A24" w:rsidP="00DF4A24">
      <w:pPr>
        <w:jc w:val="both"/>
        <w:rPr>
          <w:sz w:val="28"/>
          <w:szCs w:val="28"/>
        </w:rPr>
      </w:pPr>
    </w:p>
    <w:p w:rsidR="00DF4A24" w:rsidRPr="002B42F9" w:rsidRDefault="00DF4A24" w:rsidP="00E33846">
      <w:pPr>
        <w:jc w:val="center"/>
        <w:rPr>
          <w:b/>
          <w:sz w:val="28"/>
          <w:szCs w:val="28"/>
        </w:rPr>
      </w:pPr>
      <w:r w:rsidRPr="002B42F9">
        <w:rPr>
          <w:b/>
          <w:sz w:val="28"/>
          <w:szCs w:val="28"/>
        </w:rPr>
        <w:t>ІІІ. Функції</w:t>
      </w:r>
    </w:p>
    <w:p w:rsidR="00DF4A24" w:rsidRDefault="00DF4A24" w:rsidP="00DF4A24">
      <w:pPr>
        <w:jc w:val="both"/>
        <w:rPr>
          <w:sz w:val="28"/>
          <w:szCs w:val="28"/>
        </w:rPr>
      </w:pPr>
    </w:p>
    <w:p w:rsidR="00DF4A24" w:rsidRDefault="00E33846" w:rsidP="00E3384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Відділ відповідно до покладених на нього завдань:</w:t>
      </w:r>
    </w:p>
    <w:p w:rsidR="00364F61" w:rsidRDefault="00364F61" w:rsidP="00631D3B">
      <w:pPr>
        <w:numPr>
          <w:ilvl w:val="0"/>
          <w:numId w:val="12"/>
        </w:numPr>
        <w:tabs>
          <w:tab w:val="clear" w:pos="720"/>
        </w:tabs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Готує в межах своїх повноважень пропозиції, спрямовані на виконання </w:t>
      </w:r>
      <w:r w:rsidR="0086326B">
        <w:rPr>
          <w:sz w:val="28"/>
          <w:szCs w:val="28"/>
        </w:rPr>
        <w:t xml:space="preserve">законів України, </w:t>
      </w:r>
      <w:r>
        <w:rPr>
          <w:sz w:val="28"/>
          <w:szCs w:val="28"/>
        </w:rPr>
        <w:t>актів Президента України та Кабінету Міністрів, вживає заходів до їх реалізації.</w:t>
      </w:r>
    </w:p>
    <w:p w:rsidR="00335EA8" w:rsidRDefault="001252D2" w:rsidP="00631D3B">
      <w:pPr>
        <w:numPr>
          <w:ilvl w:val="0"/>
          <w:numId w:val="12"/>
        </w:numPr>
        <w:tabs>
          <w:tab w:val="clear" w:pos="720"/>
        </w:tabs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Аналізує стан</w:t>
      </w:r>
      <w:r w:rsidR="00541D78">
        <w:rPr>
          <w:sz w:val="28"/>
          <w:szCs w:val="28"/>
        </w:rPr>
        <w:t xml:space="preserve"> і</w:t>
      </w:r>
      <w:r>
        <w:rPr>
          <w:sz w:val="28"/>
          <w:szCs w:val="28"/>
        </w:rPr>
        <w:t xml:space="preserve"> тенденції соціального та економічного розвитку міста, розробляє пропозиції щодо </w:t>
      </w:r>
      <w:r w:rsidR="00CC5E14">
        <w:rPr>
          <w:sz w:val="28"/>
          <w:szCs w:val="28"/>
        </w:rPr>
        <w:t>пріоритетних напрямків розвитку та реформування економіки, враховуючи принципи сталого розвитку</w:t>
      </w:r>
      <w:r w:rsidR="00E17353">
        <w:rPr>
          <w:sz w:val="28"/>
          <w:szCs w:val="28"/>
        </w:rPr>
        <w:t>.</w:t>
      </w:r>
    </w:p>
    <w:p w:rsidR="00B7462F" w:rsidRDefault="00541D78" w:rsidP="00631D3B">
      <w:pPr>
        <w:numPr>
          <w:ilvl w:val="0"/>
          <w:numId w:val="12"/>
        </w:numPr>
        <w:tabs>
          <w:tab w:val="clear" w:pos="720"/>
        </w:tabs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Розробляє пропозиції до проекту</w:t>
      </w:r>
      <w:r w:rsidR="00A53341">
        <w:rPr>
          <w:sz w:val="28"/>
          <w:szCs w:val="28"/>
        </w:rPr>
        <w:t xml:space="preserve"> місцевого бюджету, що стосуються економічного і соціального розвитку міста</w:t>
      </w:r>
      <w:r w:rsidR="00B7462F">
        <w:rPr>
          <w:sz w:val="28"/>
          <w:szCs w:val="28"/>
        </w:rPr>
        <w:t>.</w:t>
      </w:r>
    </w:p>
    <w:p w:rsidR="008C62CC" w:rsidRDefault="008C62CC" w:rsidP="00364F61">
      <w:pPr>
        <w:numPr>
          <w:ilvl w:val="0"/>
          <w:numId w:val="12"/>
        </w:numPr>
        <w:tabs>
          <w:tab w:val="clear" w:pos="720"/>
        </w:tabs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Розробляє прогнози та програми економічного і соціального розвитку міста.</w:t>
      </w:r>
    </w:p>
    <w:p w:rsidR="0015667E" w:rsidRDefault="0015667E" w:rsidP="0015667E">
      <w:pPr>
        <w:numPr>
          <w:ilvl w:val="0"/>
          <w:numId w:val="12"/>
        </w:numPr>
        <w:tabs>
          <w:tab w:val="clear" w:pos="720"/>
        </w:tabs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Здійснює підготовку інформаційних матеріалів щодо економічного потенціалу міста.</w:t>
      </w:r>
    </w:p>
    <w:p w:rsidR="004D405E" w:rsidRPr="004D405E" w:rsidRDefault="004D405E" w:rsidP="004D405E">
      <w:pPr>
        <w:numPr>
          <w:ilvl w:val="0"/>
          <w:numId w:val="12"/>
        </w:numPr>
        <w:tabs>
          <w:tab w:val="clear" w:pos="720"/>
        </w:tabs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Організовує здійснення аналізу показників, на підставі яких проводиться рейтингове оцінювання результатів діяльності викон</w:t>
      </w:r>
      <w:r w:rsidR="00CB7D8A">
        <w:rPr>
          <w:sz w:val="28"/>
          <w:szCs w:val="28"/>
        </w:rPr>
        <w:t xml:space="preserve">авчого </w:t>
      </w:r>
      <w:r>
        <w:rPr>
          <w:sz w:val="28"/>
          <w:szCs w:val="28"/>
        </w:rPr>
        <w:t>ком</w:t>
      </w:r>
      <w:r w:rsidR="00CB7D8A">
        <w:rPr>
          <w:sz w:val="28"/>
          <w:szCs w:val="28"/>
        </w:rPr>
        <w:t>ітет</w:t>
      </w:r>
      <w:r>
        <w:rPr>
          <w:sz w:val="28"/>
          <w:szCs w:val="28"/>
        </w:rPr>
        <w:t>у.</w:t>
      </w:r>
    </w:p>
    <w:p w:rsidR="00DE4586" w:rsidRDefault="00DE4586" w:rsidP="00DE4586">
      <w:pPr>
        <w:numPr>
          <w:ilvl w:val="0"/>
          <w:numId w:val="12"/>
        </w:numPr>
        <w:tabs>
          <w:tab w:val="clear" w:pos="720"/>
        </w:tabs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Сприяє реалізації </w:t>
      </w:r>
      <w:r w:rsidRPr="00DE4586">
        <w:rPr>
          <w:sz w:val="28"/>
          <w:szCs w:val="28"/>
        </w:rPr>
        <w:t>Стратегії розвитку міста, готує інформації про стан її виконання.</w:t>
      </w:r>
    </w:p>
    <w:p w:rsidR="008B0616" w:rsidRPr="008B0616" w:rsidRDefault="008B0616" w:rsidP="008B0616">
      <w:pPr>
        <w:numPr>
          <w:ilvl w:val="0"/>
          <w:numId w:val="12"/>
        </w:numPr>
        <w:tabs>
          <w:tab w:val="clear" w:pos="720"/>
        </w:tabs>
        <w:ind w:hanging="720"/>
        <w:jc w:val="both"/>
        <w:rPr>
          <w:sz w:val="28"/>
          <w:szCs w:val="28"/>
        </w:rPr>
      </w:pPr>
      <w:r w:rsidRPr="008B0616">
        <w:rPr>
          <w:sz w:val="28"/>
          <w:szCs w:val="28"/>
        </w:rPr>
        <w:t>Здійснює систематичний моніторинг фінансово-господарської діяльності промислових підприємств міста, аналізує стан і тенденції їх розвитку, забезпечує підготовку інформацій про результати їх фінансово-господарської діяльності.</w:t>
      </w:r>
    </w:p>
    <w:p w:rsidR="00AB2CAF" w:rsidRDefault="00AB2CAF" w:rsidP="00AB2CAF">
      <w:pPr>
        <w:numPr>
          <w:ilvl w:val="0"/>
          <w:numId w:val="12"/>
        </w:numPr>
        <w:tabs>
          <w:tab w:val="clear" w:pos="720"/>
        </w:tabs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Сприяє розвитку конкуренції на території міста та обмеженню монополізму.</w:t>
      </w:r>
    </w:p>
    <w:p w:rsidR="001F1890" w:rsidRPr="001F1890" w:rsidRDefault="001F1890" w:rsidP="001F1890">
      <w:pPr>
        <w:numPr>
          <w:ilvl w:val="0"/>
          <w:numId w:val="12"/>
        </w:numPr>
        <w:tabs>
          <w:tab w:val="clear" w:pos="720"/>
        </w:tabs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Сприяє впровадженню державної інвестиційної та інноваційної політики, впровадженню нових технологій.</w:t>
      </w:r>
    </w:p>
    <w:p w:rsidR="001F1890" w:rsidRPr="001F1890" w:rsidRDefault="001F1890" w:rsidP="001F1890">
      <w:pPr>
        <w:numPr>
          <w:ilvl w:val="0"/>
          <w:numId w:val="12"/>
        </w:numPr>
        <w:tabs>
          <w:tab w:val="clear" w:pos="720"/>
        </w:tabs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Розробляє і організовує реалізацію заходів, спрямованих на нарощення інвестиційних ресурсів, створення сприятливого інвестиційного клімату в місті.</w:t>
      </w:r>
    </w:p>
    <w:p w:rsidR="00F5772B" w:rsidRDefault="00F5772B" w:rsidP="00F5772B">
      <w:pPr>
        <w:numPr>
          <w:ilvl w:val="0"/>
          <w:numId w:val="12"/>
        </w:numPr>
        <w:tabs>
          <w:tab w:val="clear" w:pos="720"/>
        </w:tabs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Координує роботу по підготовці програм та проектів розвитку міста з метою залучення грантів та інших джерел фінансування.</w:t>
      </w:r>
    </w:p>
    <w:p w:rsidR="004D405E" w:rsidRDefault="004D405E" w:rsidP="004D405E">
      <w:pPr>
        <w:numPr>
          <w:ilvl w:val="0"/>
          <w:numId w:val="12"/>
        </w:numPr>
        <w:tabs>
          <w:tab w:val="clear" w:pos="720"/>
        </w:tabs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Сприяє розвитку міжрегіональних економічних зв’язків.</w:t>
      </w:r>
    </w:p>
    <w:p w:rsidR="009410B6" w:rsidRPr="00F440C4" w:rsidRDefault="00F440C4" w:rsidP="00AB2CAF">
      <w:pPr>
        <w:numPr>
          <w:ilvl w:val="0"/>
          <w:numId w:val="12"/>
        </w:numPr>
        <w:tabs>
          <w:tab w:val="clear" w:pos="720"/>
        </w:tabs>
        <w:ind w:hanging="720"/>
        <w:jc w:val="both"/>
        <w:rPr>
          <w:sz w:val="28"/>
          <w:szCs w:val="28"/>
        </w:rPr>
      </w:pPr>
      <w:r w:rsidRPr="00284112">
        <w:rPr>
          <w:sz w:val="28"/>
          <w:szCs w:val="28"/>
        </w:rPr>
        <w:t xml:space="preserve">Сприяє реалізації </w:t>
      </w:r>
      <w:r w:rsidRPr="00284112">
        <w:rPr>
          <w:color w:val="000000"/>
          <w:sz w:val="28"/>
          <w:szCs w:val="28"/>
          <w:shd w:val="clear" w:color="auto" w:fill="FFFFFF"/>
        </w:rPr>
        <w:t xml:space="preserve">заходів з енергозбереження та енергоефективності на підприємствах </w:t>
      </w:r>
      <w:r>
        <w:rPr>
          <w:color w:val="000000"/>
          <w:sz w:val="28"/>
          <w:szCs w:val="28"/>
          <w:shd w:val="clear" w:color="auto" w:fill="FFFFFF"/>
        </w:rPr>
        <w:t xml:space="preserve">та установах </w:t>
      </w:r>
      <w:r w:rsidRPr="00284112">
        <w:rPr>
          <w:color w:val="000000"/>
          <w:sz w:val="28"/>
          <w:szCs w:val="28"/>
          <w:shd w:val="clear" w:color="auto" w:fill="FFFFFF"/>
        </w:rPr>
        <w:t>міста  згідно із загальнодержавними та регіональними програмами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F440C4" w:rsidRDefault="00F440C4" w:rsidP="00AB2CAF">
      <w:pPr>
        <w:numPr>
          <w:ilvl w:val="0"/>
          <w:numId w:val="12"/>
        </w:numPr>
        <w:tabs>
          <w:tab w:val="clear" w:pos="720"/>
        </w:tabs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Забезпечує функціонування міської інформаційної системи енергозбереження та енергоменеджменту, здійснює моніторинг стану енергозбереження у місті.</w:t>
      </w:r>
    </w:p>
    <w:p w:rsidR="0031008D" w:rsidRDefault="0031008D" w:rsidP="0031008D">
      <w:pPr>
        <w:numPr>
          <w:ilvl w:val="0"/>
          <w:numId w:val="12"/>
        </w:numPr>
        <w:tabs>
          <w:tab w:val="clear" w:pos="720"/>
        </w:tabs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Здійснює аналіз фінансово-господарської діяльності та тарифної політики підприємств, що перебувають у комунальній власності.</w:t>
      </w:r>
    </w:p>
    <w:p w:rsidR="0014128A" w:rsidRDefault="0014128A" w:rsidP="0014128A">
      <w:pPr>
        <w:numPr>
          <w:ilvl w:val="0"/>
          <w:numId w:val="12"/>
        </w:numPr>
        <w:tabs>
          <w:tab w:val="clear" w:pos="720"/>
        </w:tabs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Розробляє пропозиції щодо формування мережі міських автобусних маршрутів загального користування, здійснює контроль за виконанням умов договору про організацію перевезення пасажирів на автобусному маршруті загального користування по м. Лубни.</w:t>
      </w:r>
    </w:p>
    <w:p w:rsidR="0014128A" w:rsidRDefault="0014128A" w:rsidP="0014128A">
      <w:pPr>
        <w:numPr>
          <w:ilvl w:val="0"/>
          <w:numId w:val="12"/>
        </w:numPr>
        <w:tabs>
          <w:tab w:val="clear" w:pos="720"/>
        </w:tabs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Сприяє розробленню паспортів щодо маршрутів загального користування, проведенню конкурсів на автобусн</w:t>
      </w:r>
      <w:r w:rsidR="00CB7D8A">
        <w:rPr>
          <w:sz w:val="28"/>
          <w:szCs w:val="28"/>
        </w:rPr>
        <w:t>их</w:t>
      </w:r>
      <w:r>
        <w:rPr>
          <w:sz w:val="28"/>
          <w:szCs w:val="28"/>
        </w:rPr>
        <w:t xml:space="preserve"> маршрут</w:t>
      </w:r>
      <w:r w:rsidR="00CB7D8A">
        <w:rPr>
          <w:sz w:val="28"/>
          <w:szCs w:val="28"/>
        </w:rPr>
        <w:t>ах</w:t>
      </w:r>
      <w:r>
        <w:rPr>
          <w:sz w:val="28"/>
          <w:szCs w:val="28"/>
        </w:rPr>
        <w:t xml:space="preserve"> загального користування.</w:t>
      </w:r>
    </w:p>
    <w:p w:rsidR="00432302" w:rsidRPr="00432302" w:rsidRDefault="00432302" w:rsidP="00432302">
      <w:pPr>
        <w:numPr>
          <w:ilvl w:val="0"/>
          <w:numId w:val="12"/>
        </w:numPr>
        <w:tabs>
          <w:tab w:val="clear" w:pos="720"/>
        </w:tabs>
        <w:ind w:hanging="720"/>
        <w:jc w:val="both"/>
        <w:rPr>
          <w:sz w:val="28"/>
          <w:szCs w:val="28"/>
        </w:rPr>
      </w:pPr>
      <w:r w:rsidRPr="000F3DDE">
        <w:rPr>
          <w:sz w:val="28"/>
          <w:szCs w:val="28"/>
        </w:rPr>
        <w:lastRenderedPageBreak/>
        <w:t xml:space="preserve">В межах своїх повноважень сприяє належній організації </w:t>
      </w:r>
      <w:r>
        <w:rPr>
          <w:sz w:val="28"/>
          <w:szCs w:val="28"/>
        </w:rPr>
        <w:t>надання населенню послуг торгівлі та громадського харчування, транспорту, зв’язку.</w:t>
      </w:r>
    </w:p>
    <w:p w:rsidR="00243CE2" w:rsidRDefault="00243CE2" w:rsidP="00243CE2">
      <w:pPr>
        <w:numPr>
          <w:ilvl w:val="0"/>
          <w:numId w:val="12"/>
        </w:numPr>
        <w:tabs>
          <w:tab w:val="clear" w:pos="720"/>
        </w:tabs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Вносить пропозиції виконавчому комітету Лубенської міської ради по забезпеченню встановлення зручного для населення режиму роботи підприємств торгівлі та громадського харчування, що належать до комунальної власності міста.</w:t>
      </w:r>
    </w:p>
    <w:p w:rsidR="003C0997" w:rsidRPr="000F3DDE" w:rsidRDefault="00142798" w:rsidP="000F3DDE">
      <w:pPr>
        <w:numPr>
          <w:ilvl w:val="0"/>
          <w:numId w:val="12"/>
        </w:numPr>
        <w:tabs>
          <w:tab w:val="clear" w:pos="720"/>
        </w:tabs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Вносить пропозиції виконавчому комітету Лубенської міської ради по встановленню за погодженням з власниками зручного для населення режиму роботи розташованих на території міста підприємств, установ та організацій сфери торгівлі незалежно від форм власності.</w:t>
      </w:r>
    </w:p>
    <w:p w:rsidR="00296B06" w:rsidRPr="000F3DDE" w:rsidRDefault="00B6645D" w:rsidP="00631D3B">
      <w:pPr>
        <w:numPr>
          <w:ilvl w:val="0"/>
          <w:numId w:val="12"/>
        </w:numPr>
        <w:tabs>
          <w:tab w:val="clear" w:pos="720"/>
        </w:tabs>
        <w:ind w:hanging="720"/>
        <w:jc w:val="both"/>
        <w:rPr>
          <w:sz w:val="28"/>
          <w:szCs w:val="28"/>
        </w:rPr>
      </w:pPr>
      <w:r w:rsidRPr="000F3DDE">
        <w:rPr>
          <w:sz w:val="28"/>
          <w:szCs w:val="28"/>
        </w:rPr>
        <w:t>Сприяє створенню</w:t>
      </w:r>
      <w:r w:rsidR="001D7C92" w:rsidRPr="000F3DDE">
        <w:rPr>
          <w:sz w:val="28"/>
          <w:szCs w:val="28"/>
        </w:rPr>
        <w:t xml:space="preserve"> та підвищенню ефективності</w:t>
      </w:r>
      <w:r w:rsidR="00290E28" w:rsidRPr="000F3DDE">
        <w:rPr>
          <w:sz w:val="28"/>
          <w:szCs w:val="28"/>
        </w:rPr>
        <w:t xml:space="preserve"> функціонування інфраструктури</w:t>
      </w:r>
      <w:r w:rsidR="00854DBC" w:rsidRPr="000F3DDE">
        <w:rPr>
          <w:sz w:val="28"/>
          <w:szCs w:val="28"/>
        </w:rPr>
        <w:t xml:space="preserve"> підтримки підприємництва</w:t>
      </w:r>
      <w:r w:rsidR="00290E28" w:rsidRPr="000F3DDE">
        <w:rPr>
          <w:sz w:val="28"/>
          <w:szCs w:val="28"/>
        </w:rPr>
        <w:t xml:space="preserve">, </w:t>
      </w:r>
      <w:r w:rsidR="00F153C6" w:rsidRPr="000F3DDE">
        <w:rPr>
          <w:sz w:val="28"/>
          <w:szCs w:val="28"/>
        </w:rPr>
        <w:t>умов для рівнопра</w:t>
      </w:r>
      <w:r w:rsidR="00142798" w:rsidRPr="000F3DDE">
        <w:rPr>
          <w:sz w:val="28"/>
          <w:szCs w:val="28"/>
        </w:rPr>
        <w:t>в</w:t>
      </w:r>
      <w:r w:rsidR="00F153C6" w:rsidRPr="000F3DDE">
        <w:rPr>
          <w:sz w:val="28"/>
          <w:szCs w:val="28"/>
        </w:rPr>
        <w:t>ного розвитку всіх форм господарювання та розвитку підприємництва на території міста, надає консультаційну</w:t>
      </w:r>
      <w:r w:rsidR="006D622B" w:rsidRPr="000F3DDE">
        <w:rPr>
          <w:sz w:val="28"/>
          <w:szCs w:val="28"/>
        </w:rPr>
        <w:t>, інформаційну та іншу допомогу су</w:t>
      </w:r>
      <w:r w:rsidR="00BA5E8F" w:rsidRPr="000F3DDE">
        <w:rPr>
          <w:sz w:val="28"/>
          <w:szCs w:val="28"/>
        </w:rPr>
        <w:t>б</w:t>
      </w:r>
      <w:r w:rsidR="006D622B" w:rsidRPr="000F3DDE">
        <w:rPr>
          <w:sz w:val="28"/>
          <w:szCs w:val="28"/>
        </w:rPr>
        <w:t>’єктам підприємницької діяльності.</w:t>
      </w:r>
    </w:p>
    <w:p w:rsidR="00854DBC" w:rsidRDefault="00854DBC" w:rsidP="00631D3B">
      <w:pPr>
        <w:numPr>
          <w:ilvl w:val="0"/>
          <w:numId w:val="12"/>
        </w:numPr>
        <w:tabs>
          <w:tab w:val="clear" w:pos="720"/>
        </w:tabs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Розробляє спільно з громадськими організаціями підприємців міс</w:t>
      </w:r>
      <w:r w:rsidR="00156912">
        <w:rPr>
          <w:sz w:val="28"/>
          <w:szCs w:val="28"/>
        </w:rPr>
        <w:t>цев</w:t>
      </w:r>
      <w:r>
        <w:rPr>
          <w:sz w:val="28"/>
          <w:szCs w:val="28"/>
        </w:rPr>
        <w:t>і</w:t>
      </w:r>
      <w:r w:rsidR="007524BE">
        <w:rPr>
          <w:sz w:val="28"/>
          <w:szCs w:val="28"/>
        </w:rPr>
        <w:t xml:space="preserve"> програми підтримки підприємництва, сприяє їх виконанню.</w:t>
      </w:r>
    </w:p>
    <w:p w:rsidR="00631D3B" w:rsidRDefault="00AB2CAF" w:rsidP="00631D3B">
      <w:pPr>
        <w:numPr>
          <w:ilvl w:val="0"/>
          <w:numId w:val="12"/>
        </w:numPr>
        <w:tabs>
          <w:tab w:val="clear" w:pos="720"/>
        </w:tabs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7524BE">
        <w:rPr>
          <w:sz w:val="28"/>
          <w:szCs w:val="28"/>
        </w:rPr>
        <w:t>рганіз</w:t>
      </w:r>
      <w:r>
        <w:rPr>
          <w:sz w:val="28"/>
          <w:szCs w:val="28"/>
        </w:rPr>
        <w:t>овує</w:t>
      </w:r>
      <w:r w:rsidR="00E16177">
        <w:rPr>
          <w:sz w:val="28"/>
          <w:szCs w:val="28"/>
        </w:rPr>
        <w:t xml:space="preserve"> участ</w:t>
      </w:r>
      <w:r>
        <w:rPr>
          <w:sz w:val="28"/>
          <w:szCs w:val="28"/>
        </w:rPr>
        <w:t>ь</w:t>
      </w:r>
      <w:r w:rsidR="00E16177">
        <w:rPr>
          <w:sz w:val="28"/>
          <w:szCs w:val="28"/>
        </w:rPr>
        <w:t xml:space="preserve"> підприємств</w:t>
      </w:r>
      <w:r w:rsidR="007F2DA6">
        <w:rPr>
          <w:sz w:val="28"/>
          <w:szCs w:val="28"/>
        </w:rPr>
        <w:t xml:space="preserve"> та підприємців</w:t>
      </w:r>
      <w:r w:rsidR="00E16177">
        <w:rPr>
          <w:sz w:val="28"/>
          <w:szCs w:val="28"/>
        </w:rPr>
        <w:t xml:space="preserve"> міста у виставково-ярмаркових заходах.</w:t>
      </w:r>
    </w:p>
    <w:p w:rsidR="00F7083D" w:rsidRDefault="00F7083D" w:rsidP="00631D3B">
      <w:pPr>
        <w:numPr>
          <w:ilvl w:val="0"/>
          <w:numId w:val="12"/>
        </w:numPr>
        <w:tabs>
          <w:tab w:val="clear" w:pos="720"/>
        </w:tabs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Організовує заходи по</w:t>
      </w:r>
      <w:r w:rsidR="00C7535F">
        <w:rPr>
          <w:sz w:val="28"/>
          <w:szCs w:val="28"/>
        </w:rPr>
        <w:t xml:space="preserve"> здійсненню державної регуляторної політики у сфері господарської діяльності.</w:t>
      </w:r>
    </w:p>
    <w:p w:rsidR="001C74FF" w:rsidRPr="001C74FF" w:rsidRDefault="001C74FF" w:rsidP="001C74FF">
      <w:pPr>
        <w:numPr>
          <w:ilvl w:val="0"/>
          <w:numId w:val="12"/>
        </w:numPr>
        <w:tabs>
          <w:tab w:val="clear" w:pos="720"/>
        </w:tabs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Здійснює організаційно-технічне забезпечення діяльності Ради керівників підприємств, установ і організацій м. Лубни, Ради підприємців м. Лубни, Координаційної ради з розвитку підприємництва, Конкурсного комітету з визначення автомобільного перевізника для перевезення пасажирів на автобусному маршруті загального користування м. Лубни.</w:t>
      </w:r>
    </w:p>
    <w:p w:rsidR="009C2557" w:rsidRDefault="009C2557" w:rsidP="00631D3B">
      <w:pPr>
        <w:numPr>
          <w:ilvl w:val="0"/>
          <w:numId w:val="12"/>
        </w:numPr>
        <w:tabs>
          <w:tab w:val="clear" w:pos="720"/>
        </w:tabs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Розробляє проекти розпоряджень</w:t>
      </w:r>
      <w:r w:rsidR="006965B2">
        <w:rPr>
          <w:sz w:val="28"/>
          <w:szCs w:val="28"/>
        </w:rPr>
        <w:t xml:space="preserve"> міського</w:t>
      </w:r>
      <w:r>
        <w:rPr>
          <w:sz w:val="28"/>
          <w:szCs w:val="28"/>
        </w:rPr>
        <w:t xml:space="preserve"> голови,</w:t>
      </w:r>
      <w:r w:rsidR="006965B2">
        <w:rPr>
          <w:sz w:val="28"/>
          <w:szCs w:val="28"/>
        </w:rPr>
        <w:t xml:space="preserve"> рішень виконкому</w:t>
      </w:r>
      <w:r w:rsidR="001875E2">
        <w:rPr>
          <w:sz w:val="28"/>
          <w:szCs w:val="28"/>
        </w:rPr>
        <w:t>, міської ради,</w:t>
      </w:r>
      <w:r>
        <w:rPr>
          <w:sz w:val="28"/>
          <w:szCs w:val="28"/>
        </w:rPr>
        <w:t xml:space="preserve"> у</w:t>
      </w:r>
      <w:r w:rsidR="00143F16">
        <w:rPr>
          <w:sz w:val="28"/>
          <w:szCs w:val="28"/>
        </w:rPr>
        <w:t xml:space="preserve"> зазначених законом випадках – проекти норм</w:t>
      </w:r>
      <w:r w:rsidR="00126AB4">
        <w:rPr>
          <w:sz w:val="28"/>
          <w:szCs w:val="28"/>
        </w:rPr>
        <w:t>ативно-правових актів з питань р</w:t>
      </w:r>
      <w:r w:rsidR="003E500A">
        <w:rPr>
          <w:sz w:val="28"/>
          <w:szCs w:val="28"/>
        </w:rPr>
        <w:t>еалізаці</w:t>
      </w:r>
      <w:r w:rsidR="00143F16">
        <w:rPr>
          <w:sz w:val="28"/>
          <w:szCs w:val="28"/>
        </w:rPr>
        <w:t>ї галузевих повноважень.</w:t>
      </w:r>
    </w:p>
    <w:p w:rsidR="00143F16" w:rsidRDefault="00126AB4" w:rsidP="00631D3B">
      <w:pPr>
        <w:numPr>
          <w:ilvl w:val="0"/>
          <w:numId w:val="12"/>
        </w:numPr>
        <w:tabs>
          <w:tab w:val="clear" w:pos="720"/>
        </w:tabs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Бере участь у погодженні проектів нормативно-правових актів, розро</w:t>
      </w:r>
      <w:r w:rsidR="00BE20AE">
        <w:rPr>
          <w:sz w:val="28"/>
          <w:szCs w:val="28"/>
        </w:rPr>
        <w:t>б</w:t>
      </w:r>
      <w:r>
        <w:rPr>
          <w:sz w:val="28"/>
          <w:szCs w:val="28"/>
        </w:rPr>
        <w:t>лени</w:t>
      </w:r>
      <w:r w:rsidR="00BE20AE">
        <w:rPr>
          <w:sz w:val="28"/>
          <w:szCs w:val="28"/>
        </w:rPr>
        <w:t xml:space="preserve">х </w:t>
      </w:r>
      <w:r>
        <w:rPr>
          <w:sz w:val="28"/>
          <w:szCs w:val="28"/>
        </w:rPr>
        <w:t xml:space="preserve">іншими </w:t>
      </w:r>
      <w:r w:rsidR="00E758EF">
        <w:rPr>
          <w:sz w:val="28"/>
          <w:szCs w:val="28"/>
        </w:rPr>
        <w:t>структурними підрозділами виконавчого комітету</w:t>
      </w:r>
      <w:r>
        <w:rPr>
          <w:sz w:val="28"/>
          <w:szCs w:val="28"/>
        </w:rPr>
        <w:t>.</w:t>
      </w:r>
    </w:p>
    <w:p w:rsidR="005544D0" w:rsidRDefault="005544D0" w:rsidP="00631D3B">
      <w:pPr>
        <w:numPr>
          <w:ilvl w:val="0"/>
          <w:numId w:val="12"/>
        </w:numPr>
        <w:tabs>
          <w:tab w:val="clear" w:pos="720"/>
        </w:tabs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Бере участь у підготовці звітів</w:t>
      </w:r>
      <w:r w:rsidR="00BE20AE">
        <w:rPr>
          <w:sz w:val="28"/>
          <w:szCs w:val="28"/>
        </w:rPr>
        <w:t xml:space="preserve"> міського</w:t>
      </w:r>
      <w:r>
        <w:rPr>
          <w:sz w:val="28"/>
          <w:szCs w:val="28"/>
        </w:rPr>
        <w:t xml:space="preserve"> голови для їх розгляду на сесії </w:t>
      </w:r>
      <w:r w:rsidR="00BE20AE">
        <w:rPr>
          <w:sz w:val="28"/>
          <w:szCs w:val="28"/>
        </w:rPr>
        <w:t>міськ</w:t>
      </w:r>
      <w:r>
        <w:rPr>
          <w:sz w:val="28"/>
          <w:szCs w:val="28"/>
        </w:rPr>
        <w:t>ої ради</w:t>
      </w:r>
      <w:r w:rsidR="00E82024">
        <w:rPr>
          <w:sz w:val="28"/>
          <w:szCs w:val="28"/>
        </w:rPr>
        <w:t>.</w:t>
      </w:r>
    </w:p>
    <w:p w:rsidR="00C179CD" w:rsidRDefault="00C179CD" w:rsidP="00631D3B">
      <w:pPr>
        <w:numPr>
          <w:ilvl w:val="0"/>
          <w:numId w:val="12"/>
        </w:numPr>
        <w:tabs>
          <w:tab w:val="clear" w:pos="720"/>
        </w:tabs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Сприяє доступу до публічної інформації, розпорядником якої він є.</w:t>
      </w:r>
    </w:p>
    <w:p w:rsidR="00C179CD" w:rsidRDefault="00850776" w:rsidP="00631D3B">
      <w:pPr>
        <w:numPr>
          <w:ilvl w:val="0"/>
          <w:numId w:val="12"/>
        </w:numPr>
        <w:tabs>
          <w:tab w:val="clear" w:pos="720"/>
        </w:tabs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Забезпечує у межах своїх повноважень виконання завдань мобілізаційної підготовки, цивільного захисту населення.</w:t>
      </w:r>
    </w:p>
    <w:p w:rsidR="00CF009E" w:rsidRDefault="00CF009E" w:rsidP="00631D3B">
      <w:pPr>
        <w:numPr>
          <w:ilvl w:val="0"/>
          <w:numId w:val="12"/>
        </w:numPr>
        <w:tabs>
          <w:tab w:val="clear" w:pos="720"/>
        </w:tabs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Виконує інші функції згі</w:t>
      </w:r>
      <w:r w:rsidR="001875E2">
        <w:rPr>
          <w:sz w:val="28"/>
          <w:szCs w:val="28"/>
        </w:rPr>
        <w:t>д</w:t>
      </w:r>
      <w:r>
        <w:rPr>
          <w:sz w:val="28"/>
          <w:szCs w:val="28"/>
        </w:rPr>
        <w:t>но з покладеними на нього завданнями.</w:t>
      </w:r>
    </w:p>
    <w:p w:rsidR="00CF009E" w:rsidRDefault="00CF009E" w:rsidP="00CF009E">
      <w:pPr>
        <w:jc w:val="both"/>
        <w:rPr>
          <w:sz w:val="28"/>
          <w:szCs w:val="28"/>
        </w:rPr>
      </w:pPr>
    </w:p>
    <w:p w:rsidR="00CF009E" w:rsidRPr="002B42F9" w:rsidRDefault="00B07F8E" w:rsidP="00B80C3F">
      <w:pPr>
        <w:ind w:left="360"/>
        <w:jc w:val="center"/>
        <w:rPr>
          <w:b/>
          <w:sz w:val="28"/>
          <w:szCs w:val="28"/>
        </w:rPr>
      </w:pPr>
      <w:r w:rsidRPr="002B42F9">
        <w:rPr>
          <w:b/>
          <w:sz w:val="28"/>
          <w:szCs w:val="28"/>
          <w:lang w:val="en-US"/>
        </w:rPr>
        <w:t>IV</w:t>
      </w:r>
      <w:r w:rsidRPr="002B42F9">
        <w:rPr>
          <w:b/>
          <w:sz w:val="28"/>
          <w:szCs w:val="28"/>
        </w:rPr>
        <w:t xml:space="preserve">. </w:t>
      </w:r>
      <w:r w:rsidR="00834661" w:rsidRPr="002B42F9">
        <w:rPr>
          <w:b/>
          <w:sz w:val="28"/>
          <w:szCs w:val="28"/>
        </w:rPr>
        <w:t>Права</w:t>
      </w:r>
    </w:p>
    <w:p w:rsidR="00834661" w:rsidRDefault="00834661" w:rsidP="00834661">
      <w:pPr>
        <w:jc w:val="both"/>
        <w:rPr>
          <w:sz w:val="28"/>
          <w:szCs w:val="28"/>
        </w:rPr>
      </w:pPr>
    </w:p>
    <w:p w:rsidR="00834661" w:rsidRDefault="00834661" w:rsidP="00B80C3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Відділ має право:</w:t>
      </w:r>
    </w:p>
    <w:p w:rsidR="00834661" w:rsidRDefault="00CA280C" w:rsidP="00CF369A">
      <w:pPr>
        <w:numPr>
          <w:ilvl w:val="1"/>
          <w:numId w:val="14"/>
        </w:numPr>
        <w:tabs>
          <w:tab w:val="clear" w:pos="1440"/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Залучати спеціалістів інших структурних підрозділів виконавчого комітету</w:t>
      </w:r>
      <w:r w:rsidR="00250B68">
        <w:rPr>
          <w:sz w:val="28"/>
          <w:szCs w:val="28"/>
        </w:rPr>
        <w:t>, підприємств, установ і організацій, об’єднань громадян (за погодженням з їх керівниками) для розгляду</w:t>
      </w:r>
      <w:r w:rsidR="008417DB">
        <w:rPr>
          <w:sz w:val="28"/>
          <w:szCs w:val="28"/>
        </w:rPr>
        <w:t xml:space="preserve"> питань, що належать до їх компетенції.</w:t>
      </w:r>
    </w:p>
    <w:p w:rsidR="008417DB" w:rsidRDefault="00DF2852" w:rsidP="005F318C">
      <w:pPr>
        <w:numPr>
          <w:ilvl w:val="1"/>
          <w:numId w:val="14"/>
        </w:numPr>
        <w:tabs>
          <w:tab w:val="clear" w:pos="1440"/>
          <w:tab w:val="num" w:pos="540"/>
          <w:tab w:val="num" w:pos="72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Одержувати в установленому порядку від структурних підрозділів</w:t>
      </w:r>
      <w:r w:rsidR="005779EA">
        <w:rPr>
          <w:sz w:val="28"/>
          <w:szCs w:val="28"/>
        </w:rPr>
        <w:t xml:space="preserve"> </w:t>
      </w:r>
      <w:r w:rsidR="001A6031">
        <w:rPr>
          <w:sz w:val="28"/>
          <w:szCs w:val="28"/>
        </w:rPr>
        <w:t>викон</w:t>
      </w:r>
      <w:r w:rsidR="00CD18E3">
        <w:rPr>
          <w:sz w:val="28"/>
          <w:szCs w:val="28"/>
        </w:rPr>
        <w:t xml:space="preserve">авчого </w:t>
      </w:r>
      <w:r w:rsidR="001A6031">
        <w:rPr>
          <w:sz w:val="28"/>
          <w:szCs w:val="28"/>
        </w:rPr>
        <w:t>ком</w:t>
      </w:r>
      <w:r w:rsidR="00CD18E3">
        <w:rPr>
          <w:sz w:val="28"/>
          <w:szCs w:val="28"/>
        </w:rPr>
        <w:t>ітет</w:t>
      </w:r>
      <w:r w:rsidR="001A6031">
        <w:rPr>
          <w:sz w:val="28"/>
          <w:szCs w:val="28"/>
        </w:rPr>
        <w:t>у, підприємств, установ, організацій інформацію, документи та інші матеріали, необхідні для виконання покладених на нього завдань.</w:t>
      </w:r>
    </w:p>
    <w:p w:rsidR="001A6031" w:rsidRDefault="006068F3" w:rsidP="005F318C">
      <w:pPr>
        <w:numPr>
          <w:ilvl w:val="1"/>
          <w:numId w:val="14"/>
        </w:numPr>
        <w:tabs>
          <w:tab w:val="clear" w:pos="1440"/>
          <w:tab w:val="num" w:pos="540"/>
          <w:tab w:val="num" w:pos="72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Скликати в установленому порядку наради</w:t>
      </w:r>
      <w:r w:rsidR="00F907B6">
        <w:rPr>
          <w:sz w:val="28"/>
          <w:szCs w:val="28"/>
        </w:rPr>
        <w:t>, проводити семінари, конференції</w:t>
      </w:r>
      <w:r>
        <w:rPr>
          <w:sz w:val="28"/>
          <w:szCs w:val="28"/>
        </w:rPr>
        <w:t xml:space="preserve"> з питань, що належать до його компетенції.</w:t>
      </w:r>
    </w:p>
    <w:p w:rsidR="00F907B6" w:rsidRDefault="00E23586" w:rsidP="005F318C">
      <w:pPr>
        <w:numPr>
          <w:ilvl w:val="1"/>
          <w:numId w:val="14"/>
        </w:numPr>
        <w:tabs>
          <w:tab w:val="clear" w:pos="1440"/>
          <w:tab w:val="num" w:pos="540"/>
          <w:tab w:val="num" w:pos="72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907B6">
        <w:rPr>
          <w:sz w:val="28"/>
          <w:szCs w:val="28"/>
        </w:rPr>
        <w:t xml:space="preserve"> установленому законодавством порядку</w:t>
      </w:r>
      <w:r w:rsidR="005F657B">
        <w:rPr>
          <w:sz w:val="28"/>
          <w:szCs w:val="28"/>
        </w:rPr>
        <w:t xml:space="preserve"> </w:t>
      </w:r>
      <w:r>
        <w:rPr>
          <w:sz w:val="28"/>
          <w:szCs w:val="28"/>
        </w:rPr>
        <w:t>та у межах повноважень взаємодіяти</w:t>
      </w:r>
      <w:r w:rsidR="005F657B">
        <w:rPr>
          <w:sz w:val="28"/>
          <w:szCs w:val="28"/>
        </w:rPr>
        <w:t xml:space="preserve"> з іншими </w:t>
      </w:r>
      <w:r w:rsidR="00361693">
        <w:rPr>
          <w:sz w:val="28"/>
          <w:szCs w:val="28"/>
        </w:rPr>
        <w:t xml:space="preserve">виконавчими органами влади, </w:t>
      </w:r>
      <w:r w:rsidR="005F657B">
        <w:rPr>
          <w:sz w:val="28"/>
          <w:szCs w:val="28"/>
        </w:rPr>
        <w:t>структурними підрозділами</w:t>
      </w:r>
      <w:r w:rsidR="00EC6D9A">
        <w:rPr>
          <w:sz w:val="28"/>
          <w:szCs w:val="28"/>
        </w:rPr>
        <w:t xml:space="preserve"> викон</w:t>
      </w:r>
      <w:r w:rsidR="00653E17">
        <w:rPr>
          <w:sz w:val="28"/>
          <w:szCs w:val="28"/>
        </w:rPr>
        <w:t xml:space="preserve">авчого </w:t>
      </w:r>
      <w:r w:rsidR="00EC6D9A">
        <w:rPr>
          <w:sz w:val="28"/>
          <w:szCs w:val="28"/>
        </w:rPr>
        <w:t>ком</w:t>
      </w:r>
      <w:r w:rsidR="00653E17">
        <w:rPr>
          <w:sz w:val="28"/>
          <w:szCs w:val="28"/>
        </w:rPr>
        <w:t>ітет</w:t>
      </w:r>
      <w:r w:rsidR="00361693">
        <w:rPr>
          <w:sz w:val="28"/>
          <w:szCs w:val="28"/>
        </w:rPr>
        <w:t>у, підприємствами, установами,</w:t>
      </w:r>
      <w:r w:rsidR="00EC6D9A">
        <w:rPr>
          <w:sz w:val="28"/>
          <w:szCs w:val="28"/>
        </w:rPr>
        <w:t xml:space="preserve"> організаціями</w:t>
      </w:r>
      <w:r w:rsidR="00E6538A">
        <w:rPr>
          <w:sz w:val="28"/>
          <w:szCs w:val="28"/>
        </w:rPr>
        <w:t xml:space="preserve"> </w:t>
      </w:r>
      <w:r w:rsidR="00361693">
        <w:rPr>
          <w:sz w:val="28"/>
          <w:szCs w:val="28"/>
        </w:rPr>
        <w:t xml:space="preserve">і об’єднаннями громадян </w:t>
      </w:r>
      <w:r w:rsidR="00E6538A">
        <w:rPr>
          <w:sz w:val="28"/>
          <w:szCs w:val="28"/>
        </w:rPr>
        <w:t>з метою створення</w:t>
      </w:r>
      <w:r w:rsidR="00C50A50">
        <w:rPr>
          <w:sz w:val="28"/>
          <w:szCs w:val="28"/>
        </w:rPr>
        <w:t xml:space="preserve"> умов для провадження</w:t>
      </w:r>
      <w:r w:rsidR="002D342F">
        <w:rPr>
          <w:sz w:val="28"/>
          <w:szCs w:val="28"/>
        </w:rPr>
        <w:t xml:space="preserve"> послідовної та узгодженої діяльності</w:t>
      </w:r>
      <w:r w:rsidR="007948AF">
        <w:rPr>
          <w:sz w:val="28"/>
          <w:szCs w:val="28"/>
        </w:rPr>
        <w:t>, необхідної для належного виконання покладених</w:t>
      </w:r>
      <w:r w:rsidR="003D6B71">
        <w:rPr>
          <w:sz w:val="28"/>
          <w:szCs w:val="28"/>
        </w:rPr>
        <w:t xml:space="preserve"> на нього завдань та здійснення запланованих заходів.</w:t>
      </w:r>
    </w:p>
    <w:p w:rsidR="006068F3" w:rsidRDefault="00BE0262" w:rsidP="005F318C">
      <w:pPr>
        <w:numPr>
          <w:ilvl w:val="1"/>
          <w:numId w:val="14"/>
        </w:numPr>
        <w:tabs>
          <w:tab w:val="clear" w:pos="1440"/>
          <w:tab w:val="num" w:pos="540"/>
          <w:tab w:val="num" w:pos="72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Вносити пропозиції щодо вдосконалення роботи структурного підрозділу.</w:t>
      </w:r>
    </w:p>
    <w:p w:rsidR="00BE0262" w:rsidRDefault="00BE0262" w:rsidP="00BE0262">
      <w:pPr>
        <w:jc w:val="both"/>
        <w:rPr>
          <w:sz w:val="28"/>
          <w:szCs w:val="28"/>
        </w:rPr>
      </w:pPr>
    </w:p>
    <w:p w:rsidR="002404D5" w:rsidRPr="002404D5" w:rsidRDefault="002404D5" w:rsidP="002404D5">
      <w:pPr>
        <w:jc w:val="center"/>
        <w:rPr>
          <w:b/>
          <w:sz w:val="28"/>
          <w:szCs w:val="28"/>
        </w:rPr>
      </w:pPr>
      <w:r w:rsidRPr="002404D5">
        <w:rPr>
          <w:b/>
          <w:sz w:val="28"/>
          <w:szCs w:val="28"/>
          <w:lang w:val="en-US"/>
        </w:rPr>
        <w:t>V</w:t>
      </w:r>
      <w:r w:rsidRPr="002404D5">
        <w:rPr>
          <w:b/>
          <w:sz w:val="28"/>
          <w:szCs w:val="28"/>
        </w:rPr>
        <w:t>. Організація роботи відділу</w:t>
      </w:r>
    </w:p>
    <w:p w:rsidR="002404D5" w:rsidRDefault="002404D5" w:rsidP="00BE0262">
      <w:pPr>
        <w:jc w:val="both"/>
        <w:rPr>
          <w:sz w:val="28"/>
          <w:szCs w:val="28"/>
        </w:rPr>
      </w:pPr>
    </w:p>
    <w:p w:rsidR="00BC520B" w:rsidRDefault="00567D5E" w:rsidP="00BC520B">
      <w:pPr>
        <w:numPr>
          <w:ilvl w:val="1"/>
          <w:numId w:val="20"/>
        </w:numPr>
        <w:tabs>
          <w:tab w:val="clear" w:pos="720"/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Відділ очолює начальник, який призначається на посаду і звільняється з посади на підставі розпорядження міського голови відповідно до вимог чинного законодавства.</w:t>
      </w:r>
    </w:p>
    <w:p w:rsidR="00BC520B" w:rsidRDefault="00567D5E" w:rsidP="00BC520B">
      <w:pPr>
        <w:numPr>
          <w:ilvl w:val="1"/>
          <w:numId w:val="20"/>
        </w:numPr>
        <w:tabs>
          <w:tab w:val="clear" w:pos="720"/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Начальник Відділу має заступника, який призначається на посаду і звільняється з посади на підставі розпорядження міського голови відповідно до вимог чинного законодавства.</w:t>
      </w:r>
    </w:p>
    <w:p w:rsidR="00BC520B" w:rsidRDefault="00567D5E" w:rsidP="00BC520B">
      <w:pPr>
        <w:numPr>
          <w:ilvl w:val="1"/>
          <w:numId w:val="20"/>
        </w:numPr>
        <w:tabs>
          <w:tab w:val="clear" w:pos="720"/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Працівники Відділу призначаються на посаду та звільняються з посади на підставі розпорядження міського голови відповідно до вимог чинного законодавства.</w:t>
      </w:r>
    </w:p>
    <w:p w:rsidR="00567D5E" w:rsidRDefault="00567D5E" w:rsidP="00BC520B">
      <w:pPr>
        <w:numPr>
          <w:ilvl w:val="1"/>
          <w:numId w:val="20"/>
        </w:numPr>
        <w:tabs>
          <w:tab w:val="clear" w:pos="720"/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На період відсутності начальника Відділу (відпустка, відрядження, хвороба) його обов’язки виконує заступник, а у разі відсутності заступника – головний спеціаліст Відділу відповідно до розпорядження міського голови.</w:t>
      </w:r>
    </w:p>
    <w:p w:rsidR="00937F78" w:rsidRDefault="00937F78" w:rsidP="00BC520B">
      <w:pPr>
        <w:numPr>
          <w:ilvl w:val="1"/>
          <w:numId w:val="20"/>
        </w:numPr>
        <w:tabs>
          <w:tab w:val="clear" w:pos="720"/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Працівники Відділу виконують обов’язки відповідно до посадових інструкцій.</w:t>
      </w:r>
    </w:p>
    <w:p w:rsidR="002404D5" w:rsidRDefault="002404D5" w:rsidP="00BE0262">
      <w:pPr>
        <w:jc w:val="both"/>
        <w:rPr>
          <w:sz w:val="28"/>
          <w:szCs w:val="28"/>
        </w:rPr>
      </w:pPr>
    </w:p>
    <w:p w:rsidR="00BE0262" w:rsidRPr="00B80C3F" w:rsidRDefault="001E3C15" w:rsidP="00BC520B">
      <w:pPr>
        <w:ind w:left="360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  <w:lang w:val="en-US"/>
        </w:rPr>
        <w:t>VI</w:t>
      </w:r>
      <w:r>
        <w:rPr>
          <w:b/>
          <w:sz w:val="28"/>
          <w:szCs w:val="28"/>
        </w:rPr>
        <w:t xml:space="preserve">. </w:t>
      </w:r>
      <w:r w:rsidR="00BE0262" w:rsidRPr="002B42F9">
        <w:rPr>
          <w:b/>
          <w:sz w:val="28"/>
          <w:szCs w:val="28"/>
        </w:rPr>
        <w:t>Відповідальність</w:t>
      </w:r>
    </w:p>
    <w:p w:rsidR="00BE0262" w:rsidRDefault="00BE0262" w:rsidP="00BE0262">
      <w:pPr>
        <w:jc w:val="both"/>
        <w:rPr>
          <w:sz w:val="28"/>
          <w:szCs w:val="28"/>
        </w:rPr>
      </w:pPr>
    </w:p>
    <w:p w:rsidR="001E3C15" w:rsidRDefault="007A4C74" w:rsidP="001E3C15">
      <w:pPr>
        <w:numPr>
          <w:ilvl w:val="1"/>
          <w:numId w:val="21"/>
        </w:numPr>
        <w:tabs>
          <w:tab w:val="clear" w:pos="1800"/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Начальник Відділу несе персональну відповідальність</w:t>
      </w:r>
      <w:r w:rsidR="00392935">
        <w:rPr>
          <w:sz w:val="28"/>
          <w:szCs w:val="28"/>
        </w:rPr>
        <w:t xml:space="preserve"> за несвоєчасне і неякісне виконання завдань, функцій, покладених на Відділ, передбачених цим положенням та посадовими інструкціями.</w:t>
      </w:r>
    </w:p>
    <w:p w:rsidR="00392935" w:rsidRDefault="00392935" w:rsidP="001E3C15">
      <w:pPr>
        <w:numPr>
          <w:ilvl w:val="1"/>
          <w:numId w:val="21"/>
        </w:numPr>
        <w:tabs>
          <w:tab w:val="clear" w:pos="1800"/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Працівники Відділу несуть відповідальність за недотримання положення про Відділ</w:t>
      </w:r>
      <w:r w:rsidR="00D051F7">
        <w:rPr>
          <w:sz w:val="28"/>
          <w:szCs w:val="28"/>
        </w:rPr>
        <w:t>, бездіяльність або невиконання завдань та обов’язків</w:t>
      </w:r>
      <w:r w:rsidR="00AA4F48">
        <w:rPr>
          <w:sz w:val="28"/>
          <w:szCs w:val="28"/>
        </w:rPr>
        <w:t>.</w:t>
      </w:r>
    </w:p>
    <w:p w:rsidR="00377288" w:rsidRDefault="00377288" w:rsidP="00B80C3F">
      <w:pPr>
        <w:jc w:val="both"/>
        <w:rPr>
          <w:sz w:val="28"/>
          <w:szCs w:val="28"/>
        </w:rPr>
      </w:pPr>
    </w:p>
    <w:p w:rsidR="006F08F3" w:rsidRDefault="006F08F3" w:rsidP="00B80C3F">
      <w:pPr>
        <w:jc w:val="both"/>
        <w:rPr>
          <w:sz w:val="28"/>
          <w:szCs w:val="28"/>
        </w:rPr>
      </w:pPr>
    </w:p>
    <w:p w:rsidR="00F0647A" w:rsidRPr="00B07F8E" w:rsidRDefault="006A1644" w:rsidP="00B80C3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</w:t>
      </w:r>
      <w:r w:rsidR="00F0647A">
        <w:rPr>
          <w:b/>
          <w:sz w:val="28"/>
          <w:szCs w:val="28"/>
        </w:rPr>
        <w:t xml:space="preserve"> місько</w:t>
      </w:r>
      <w:r>
        <w:rPr>
          <w:b/>
          <w:sz w:val="28"/>
          <w:szCs w:val="28"/>
        </w:rPr>
        <w:t>ї</w:t>
      </w:r>
      <w:r w:rsidR="00F0647A">
        <w:rPr>
          <w:b/>
          <w:sz w:val="28"/>
          <w:szCs w:val="28"/>
        </w:rPr>
        <w:t xml:space="preserve"> </w:t>
      </w:r>
      <w:r w:rsidR="007F7C51">
        <w:rPr>
          <w:b/>
          <w:sz w:val="28"/>
          <w:szCs w:val="28"/>
        </w:rPr>
        <w:t>ради</w:t>
      </w:r>
      <w:r w:rsidR="00F0647A">
        <w:rPr>
          <w:b/>
          <w:sz w:val="28"/>
          <w:szCs w:val="28"/>
        </w:rPr>
        <w:t xml:space="preserve">                        </w:t>
      </w:r>
      <w:r w:rsidR="007F7C51">
        <w:rPr>
          <w:b/>
          <w:sz w:val="28"/>
          <w:szCs w:val="28"/>
        </w:rPr>
        <w:t xml:space="preserve">                      </w:t>
      </w:r>
      <w:r w:rsidR="00F0647A">
        <w:rPr>
          <w:b/>
          <w:sz w:val="28"/>
          <w:szCs w:val="28"/>
        </w:rPr>
        <w:t xml:space="preserve">             </w:t>
      </w:r>
      <w:r w:rsidR="00F0647A" w:rsidRPr="007F7C51">
        <w:rPr>
          <w:b/>
          <w:sz w:val="28"/>
          <w:szCs w:val="28"/>
        </w:rPr>
        <w:t xml:space="preserve"> </w:t>
      </w:r>
      <w:r w:rsidR="00653E17">
        <w:rPr>
          <w:b/>
          <w:sz w:val="28"/>
        </w:rPr>
        <w:t>О.В</w:t>
      </w:r>
      <w:r w:rsidR="007F7C51" w:rsidRPr="007F7C51">
        <w:rPr>
          <w:b/>
          <w:sz w:val="28"/>
        </w:rPr>
        <w:t>. Карпець</w:t>
      </w:r>
    </w:p>
    <w:sectPr w:rsidR="00F0647A" w:rsidRPr="00B07F8E" w:rsidSect="00660EC3">
      <w:pgSz w:w="11906" w:h="16838"/>
      <w:pgMar w:top="851" w:right="680" w:bottom="1079" w:left="15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EEB" w:rsidRDefault="009E3EEB">
      <w:r>
        <w:separator/>
      </w:r>
    </w:p>
  </w:endnote>
  <w:endnote w:type="continuationSeparator" w:id="0">
    <w:p w:rsidR="009E3EEB" w:rsidRDefault="009E3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Cyr">
    <w:altName w:val="Courier New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EEB" w:rsidRDefault="009E3EEB">
      <w:r>
        <w:separator/>
      </w:r>
    </w:p>
  </w:footnote>
  <w:footnote w:type="continuationSeparator" w:id="0">
    <w:p w:rsidR="009E3EEB" w:rsidRDefault="009E3E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17DDB"/>
    <w:multiLevelType w:val="multilevel"/>
    <w:tmpl w:val="CAAEF1BE"/>
    <w:lvl w:ilvl="0">
      <w:start w:val="1"/>
      <w:numFmt w:val="none"/>
      <w:lvlText w:val="3.1.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1575"/>
        </w:tabs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">
    <w:nsid w:val="06756D1A"/>
    <w:multiLevelType w:val="hybridMultilevel"/>
    <w:tmpl w:val="979235C0"/>
    <w:lvl w:ilvl="0" w:tplc="68E48B00">
      <w:start w:val="1"/>
      <w:numFmt w:val="decimal"/>
      <w:lvlText w:val="5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29483E"/>
    <w:multiLevelType w:val="multilevel"/>
    <w:tmpl w:val="79868D5A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3">
    <w:nsid w:val="21503527"/>
    <w:multiLevelType w:val="multilevel"/>
    <w:tmpl w:val="83ACCA7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1575"/>
        </w:tabs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4">
    <w:nsid w:val="21FD1E5F"/>
    <w:multiLevelType w:val="multilevel"/>
    <w:tmpl w:val="7A60491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5">
    <w:nsid w:val="28447C9A"/>
    <w:multiLevelType w:val="hybridMultilevel"/>
    <w:tmpl w:val="5120C360"/>
    <w:lvl w:ilvl="0" w:tplc="B39E2F3C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315EC0"/>
    <w:multiLevelType w:val="multilevel"/>
    <w:tmpl w:val="06CABC78"/>
    <w:lvl w:ilvl="0">
      <w:start w:val="1"/>
      <w:numFmt w:val="decimal"/>
      <w:lvlText w:val="3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4269A6"/>
    <w:multiLevelType w:val="multilevel"/>
    <w:tmpl w:val="D1507386"/>
    <w:lvl w:ilvl="0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5770BD"/>
    <w:multiLevelType w:val="multilevel"/>
    <w:tmpl w:val="79868D5A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5"/>
        </w:tabs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9">
    <w:nsid w:val="32A77C5E"/>
    <w:multiLevelType w:val="multilevel"/>
    <w:tmpl w:val="864469F2"/>
    <w:lvl w:ilvl="0">
      <w:start w:val="1"/>
      <w:numFmt w:val="none"/>
      <w:lvlText w:val="3.1.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1575"/>
        </w:tabs>
        <w:ind w:left="1575" w:hanging="1035"/>
      </w:pPr>
      <w:rPr>
        <w:rFonts w:hint="default"/>
      </w:rPr>
    </w:lvl>
    <w:lvl w:ilvl="2">
      <w:start w:val="1"/>
      <w:numFmt w:val="decimal"/>
      <w:lvlRestart w:val="1"/>
      <w:lvlText w:val="%13.1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0">
    <w:nsid w:val="34BD6875"/>
    <w:multiLevelType w:val="multilevel"/>
    <w:tmpl w:val="53229076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392627AF"/>
    <w:multiLevelType w:val="multilevel"/>
    <w:tmpl w:val="5032246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12">
    <w:nsid w:val="44AE0855"/>
    <w:multiLevelType w:val="multilevel"/>
    <w:tmpl w:val="66400740"/>
    <w:lvl w:ilvl="0">
      <w:start w:val="1"/>
      <w:numFmt w:val="none"/>
      <w:lvlText w:val="3.1.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1575"/>
        </w:tabs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3">
    <w:nsid w:val="46FB5F38"/>
    <w:multiLevelType w:val="multilevel"/>
    <w:tmpl w:val="83ACCA7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1575"/>
        </w:tabs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4">
    <w:nsid w:val="51267686"/>
    <w:multiLevelType w:val="multilevel"/>
    <w:tmpl w:val="83ACCA7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1575"/>
        </w:tabs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5">
    <w:nsid w:val="5AAC4A9D"/>
    <w:multiLevelType w:val="multilevel"/>
    <w:tmpl w:val="79868D5A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5"/>
        </w:tabs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6">
    <w:nsid w:val="5C5A21FB"/>
    <w:multiLevelType w:val="multilevel"/>
    <w:tmpl w:val="79868D5A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5"/>
        </w:tabs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7">
    <w:nsid w:val="5D6E1C1D"/>
    <w:multiLevelType w:val="multilevel"/>
    <w:tmpl w:val="FD286D04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8">
    <w:nsid w:val="5D9E4F2E"/>
    <w:multiLevelType w:val="multilevel"/>
    <w:tmpl w:val="CD468C6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9">
    <w:nsid w:val="65B109A1"/>
    <w:multiLevelType w:val="hybridMultilevel"/>
    <w:tmpl w:val="7AEC1B66"/>
    <w:lvl w:ilvl="0" w:tplc="662C1770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 w:tplc="99027954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582AF2"/>
    <w:multiLevelType w:val="multilevel"/>
    <w:tmpl w:val="D1507386"/>
    <w:lvl w:ilvl="0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C9B1A2C"/>
    <w:multiLevelType w:val="multilevel"/>
    <w:tmpl w:val="79868D5A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5"/>
        </w:tabs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num w:numId="1">
    <w:abstractNumId w:val="17"/>
  </w:num>
  <w:num w:numId="2">
    <w:abstractNumId w:val="21"/>
  </w:num>
  <w:num w:numId="3">
    <w:abstractNumId w:val="8"/>
  </w:num>
  <w:num w:numId="4">
    <w:abstractNumId w:val="15"/>
  </w:num>
  <w:num w:numId="5">
    <w:abstractNumId w:val="16"/>
  </w:num>
  <w:num w:numId="6">
    <w:abstractNumId w:val="13"/>
  </w:num>
  <w:num w:numId="7">
    <w:abstractNumId w:val="3"/>
  </w:num>
  <w:num w:numId="8">
    <w:abstractNumId w:val="14"/>
  </w:num>
  <w:num w:numId="9">
    <w:abstractNumId w:val="9"/>
  </w:num>
  <w:num w:numId="10">
    <w:abstractNumId w:val="12"/>
  </w:num>
  <w:num w:numId="11">
    <w:abstractNumId w:val="0"/>
  </w:num>
  <w:num w:numId="12">
    <w:abstractNumId w:val="5"/>
  </w:num>
  <w:num w:numId="13">
    <w:abstractNumId w:val="6"/>
  </w:num>
  <w:num w:numId="14">
    <w:abstractNumId w:val="19"/>
  </w:num>
  <w:num w:numId="15">
    <w:abstractNumId w:val="7"/>
  </w:num>
  <w:num w:numId="16">
    <w:abstractNumId w:val="20"/>
  </w:num>
  <w:num w:numId="17">
    <w:abstractNumId w:val="1"/>
  </w:num>
  <w:num w:numId="18">
    <w:abstractNumId w:val="2"/>
  </w:num>
  <w:num w:numId="19">
    <w:abstractNumId w:val="4"/>
  </w:num>
  <w:num w:numId="20">
    <w:abstractNumId w:val="10"/>
  </w:num>
  <w:num w:numId="21">
    <w:abstractNumId w:val="11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4883"/>
    <w:rsid w:val="00011BFA"/>
    <w:rsid w:val="00031165"/>
    <w:rsid w:val="00037109"/>
    <w:rsid w:val="00043650"/>
    <w:rsid w:val="00062F76"/>
    <w:rsid w:val="00086C9A"/>
    <w:rsid w:val="0009772F"/>
    <w:rsid w:val="000A4AB6"/>
    <w:rsid w:val="000C7334"/>
    <w:rsid w:val="000F3DDE"/>
    <w:rsid w:val="001252D2"/>
    <w:rsid w:val="00125B7C"/>
    <w:rsid w:val="00126AB4"/>
    <w:rsid w:val="00133B7B"/>
    <w:rsid w:val="0014128A"/>
    <w:rsid w:val="00141D91"/>
    <w:rsid w:val="00142798"/>
    <w:rsid w:val="00143F16"/>
    <w:rsid w:val="00150B69"/>
    <w:rsid w:val="0015667E"/>
    <w:rsid w:val="00156912"/>
    <w:rsid w:val="00164261"/>
    <w:rsid w:val="001875E2"/>
    <w:rsid w:val="00196029"/>
    <w:rsid w:val="001A05BE"/>
    <w:rsid w:val="001A2FF6"/>
    <w:rsid w:val="001A6031"/>
    <w:rsid w:val="001C39BD"/>
    <w:rsid w:val="001C74FF"/>
    <w:rsid w:val="001D7C92"/>
    <w:rsid w:val="001E3C15"/>
    <w:rsid w:val="001F1890"/>
    <w:rsid w:val="002038BA"/>
    <w:rsid w:val="00205AB9"/>
    <w:rsid w:val="00225663"/>
    <w:rsid w:val="0022580C"/>
    <w:rsid w:val="002404D5"/>
    <w:rsid w:val="00243CE2"/>
    <w:rsid w:val="002464B9"/>
    <w:rsid w:val="00250B68"/>
    <w:rsid w:val="0025168A"/>
    <w:rsid w:val="00256E12"/>
    <w:rsid w:val="00284806"/>
    <w:rsid w:val="00290E28"/>
    <w:rsid w:val="00296B06"/>
    <w:rsid w:val="002A3956"/>
    <w:rsid w:val="002A7BD4"/>
    <w:rsid w:val="002B28C8"/>
    <w:rsid w:val="002B2DA5"/>
    <w:rsid w:val="002B42F9"/>
    <w:rsid w:val="002D1165"/>
    <w:rsid w:val="002D342F"/>
    <w:rsid w:val="002E46B9"/>
    <w:rsid w:val="00300755"/>
    <w:rsid w:val="003064E3"/>
    <w:rsid w:val="0031008D"/>
    <w:rsid w:val="00324BC5"/>
    <w:rsid w:val="00335EA8"/>
    <w:rsid w:val="00361693"/>
    <w:rsid w:val="00364F61"/>
    <w:rsid w:val="00365DA9"/>
    <w:rsid w:val="00376160"/>
    <w:rsid w:val="00377288"/>
    <w:rsid w:val="00392935"/>
    <w:rsid w:val="003A5F53"/>
    <w:rsid w:val="003B2BDC"/>
    <w:rsid w:val="003B5FDD"/>
    <w:rsid w:val="003C0997"/>
    <w:rsid w:val="003C1E7F"/>
    <w:rsid w:val="003C6519"/>
    <w:rsid w:val="003D6B71"/>
    <w:rsid w:val="003E500A"/>
    <w:rsid w:val="00406616"/>
    <w:rsid w:val="00416D23"/>
    <w:rsid w:val="00427B9D"/>
    <w:rsid w:val="00432302"/>
    <w:rsid w:val="00446003"/>
    <w:rsid w:val="00447701"/>
    <w:rsid w:val="00450AB3"/>
    <w:rsid w:val="004518B5"/>
    <w:rsid w:val="0046189A"/>
    <w:rsid w:val="0047511C"/>
    <w:rsid w:val="00482662"/>
    <w:rsid w:val="00486DF9"/>
    <w:rsid w:val="0049153B"/>
    <w:rsid w:val="004B3A85"/>
    <w:rsid w:val="004C104B"/>
    <w:rsid w:val="004C1148"/>
    <w:rsid w:val="004C5978"/>
    <w:rsid w:val="004D2CAB"/>
    <w:rsid w:val="004D405E"/>
    <w:rsid w:val="004E6C26"/>
    <w:rsid w:val="00506924"/>
    <w:rsid w:val="005075F1"/>
    <w:rsid w:val="005148E7"/>
    <w:rsid w:val="00536C86"/>
    <w:rsid w:val="00541D78"/>
    <w:rsid w:val="005544D0"/>
    <w:rsid w:val="00557A73"/>
    <w:rsid w:val="00567D5E"/>
    <w:rsid w:val="005779EA"/>
    <w:rsid w:val="00593AC9"/>
    <w:rsid w:val="0059793D"/>
    <w:rsid w:val="005A27CA"/>
    <w:rsid w:val="005E4A40"/>
    <w:rsid w:val="005F318C"/>
    <w:rsid w:val="005F657B"/>
    <w:rsid w:val="00604A9F"/>
    <w:rsid w:val="006068F3"/>
    <w:rsid w:val="00613C4B"/>
    <w:rsid w:val="00622656"/>
    <w:rsid w:val="00631D3B"/>
    <w:rsid w:val="00635D73"/>
    <w:rsid w:val="00641E14"/>
    <w:rsid w:val="00653E17"/>
    <w:rsid w:val="006554C7"/>
    <w:rsid w:val="00655BE9"/>
    <w:rsid w:val="00660EC3"/>
    <w:rsid w:val="006719E7"/>
    <w:rsid w:val="00690734"/>
    <w:rsid w:val="006965B2"/>
    <w:rsid w:val="006A1644"/>
    <w:rsid w:val="006A667B"/>
    <w:rsid w:val="006B5E99"/>
    <w:rsid w:val="006D622B"/>
    <w:rsid w:val="006F08F3"/>
    <w:rsid w:val="006F1A01"/>
    <w:rsid w:val="006F3F7A"/>
    <w:rsid w:val="00724BBE"/>
    <w:rsid w:val="007371A2"/>
    <w:rsid w:val="00744B40"/>
    <w:rsid w:val="007524BE"/>
    <w:rsid w:val="0077503A"/>
    <w:rsid w:val="00781616"/>
    <w:rsid w:val="007948AF"/>
    <w:rsid w:val="007A0475"/>
    <w:rsid w:val="007A0D5B"/>
    <w:rsid w:val="007A4C74"/>
    <w:rsid w:val="007B55C5"/>
    <w:rsid w:val="007D07CA"/>
    <w:rsid w:val="007D2BAE"/>
    <w:rsid w:val="007E105A"/>
    <w:rsid w:val="007E4883"/>
    <w:rsid w:val="007F2DA6"/>
    <w:rsid w:val="007F7C51"/>
    <w:rsid w:val="008112AA"/>
    <w:rsid w:val="00834400"/>
    <w:rsid w:val="00834661"/>
    <w:rsid w:val="008417DB"/>
    <w:rsid w:val="00850776"/>
    <w:rsid w:val="00852B52"/>
    <w:rsid w:val="00852B82"/>
    <w:rsid w:val="00854DBC"/>
    <w:rsid w:val="0085748F"/>
    <w:rsid w:val="0086326B"/>
    <w:rsid w:val="00870C72"/>
    <w:rsid w:val="008B0616"/>
    <w:rsid w:val="008C4B46"/>
    <w:rsid w:val="008C6178"/>
    <w:rsid w:val="008C62CC"/>
    <w:rsid w:val="008D0982"/>
    <w:rsid w:val="0092244C"/>
    <w:rsid w:val="00937F78"/>
    <w:rsid w:val="009410B6"/>
    <w:rsid w:val="00984E2A"/>
    <w:rsid w:val="00991B38"/>
    <w:rsid w:val="00994879"/>
    <w:rsid w:val="00995825"/>
    <w:rsid w:val="009B6ACF"/>
    <w:rsid w:val="009C2557"/>
    <w:rsid w:val="009E3EEB"/>
    <w:rsid w:val="00A53341"/>
    <w:rsid w:val="00A810B9"/>
    <w:rsid w:val="00AA043A"/>
    <w:rsid w:val="00AA4F48"/>
    <w:rsid w:val="00AB2CAF"/>
    <w:rsid w:val="00AD7533"/>
    <w:rsid w:val="00AF0C45"/>
    <w:rsid w:val="00AF65F5"/>
    <w:rsid w:val="00B07F8E"/>
    <w:rsid w:val="00B46865"/>
    <w:rsid w:val="00B55B35"/>
    <w:rsid w:val="00B64D2C"/>
    <w:rsid w:val="00B6645D"/>
    <w:rsid w:val="00B7462F"/>
    <w:rsid w:val="00B76D8B"/>
    <w:rsid w:val="00B80C3F"/>
    <w:rsid w:val="00BA5E8F"/>
    <w:rsid w:val="00BA6D3F"/>
    <w:rsid w:val="00BB34BB"/>
    <w:rsid w:val="00BC0FE1"/>
    <w:rsid w:val="00BC3224"/>
    <w:rsid w:val="00BC520B"/>
    <w:rsid w:val="00BD7485"/>
    <w:rsid w:val="00BE0262"/>
    <w:rsid w:val="00BE1441"/>
    <w:rsid w:val="00BE20AE"/>
    <w:rsid w:val="00BF2923"/>
    <w:rsid w:val="00C03039"/>
    <w:rsid w:val="00C1163B"/>
    <w:rsid w:val="00C179B7"/>
    <w:rsid w:val="00C179CD"/>
    <w:rsid w:val="00C24A2D"/>
    <w:rsid w:val="00C31DFD"/>
    <w:rsid w:val="00C33366"/>
    <w:rsid w:val="00C50A50"/>
    <w:rsid w:val="00C62BD3"/>
    <w:rsid w:val="00C72952"/>
    <w:rsid w:val="00C7535F"/>
    <w:rsid w:val="00C767B7"/>
    <w:rsid w:val="00C82784"/>
    <w:rsid w:val="00CA280C"/>
    <w:rsid w:val="00CB7D8A"/>
    <w:rsid w:val="00CC5E14"/>
    <w:rsid w:val="00CC60FF"/>
    <w:rsid w:val="00CD18AD"/>
    <w:rsid w:val="00CD18E3"/>
    <w:rsid w:val="00CF009E"/>
    <w:rsid w:val="00CF369A"/>
    <w:rsid w:val="00CF6B9E"/>
    <w:rsid w:val="00D051F7"/>
    <w:rsid w:val="00D14C95"/>
    <w:rsid w:val="00D61AEF"/>
    <w:rsid w:val="00D6215A"/>
    <w:rsid w:val="00D62A07"/>
    <w:rsid w:val="00DD66A9"/>
    <w:rsid w:val="00DE4586"/>
    <w:rsid w:val="00DF2852"/>
    <w:rsid w:val="00DF4A24"/>
    <w:rsid w:val="00E05BB0"/>
    <w:rsid w:val="00E16177"/>
    <w:rsid w:val="00E17353"/>
    <w:rsid w:val="00E23586"/>
    <w:rsid w:val="00E25011"/>
    <w:rsid w:val="00E33846"/>
    <w:rsid w:val="00E46EBA"/>
    <w:rsid w:val="00E47F1F"/>
    <w:rsid w:val="00E6538A"/>
    <w:rsid w:val="00E67100"/>
    <w:rsid w:val="00E75713"/>
    <w:rsid w:val="00E758EF"/>
    <w:rsid w:val="00E82024"/>
    <w:rsid w:val="00E822AA"/>
    <w:rsid w:val="00E91A66"/>
    <w:rsid w:val="00EA055B"/>
    <w:rsid w:val="00EA069F"/>
    <w:rsid w:val="00EC6D9A"/>
    <w:rsid w:val="00EF37BC"/>
    <w:rsid w:val="00F0647A"/>
    <w:rsid w:val="00F153C6"/>
    <w:rsid w:val="00F36C32"/>
    <w:rsid w:val="00F440C4"/>
    <w:rsid w:val="00F45D57"/>
    <w:rsid w:val="00F525D0"/>
    <w:rsid w:val="00F5772B"/>
    <w:rsid w:val="00F7083D"/>
    <w:rsid w:val="00F74485"/>
    <w:rsid w:val="00F907B6"/>
    <w:rsid w:val="00FA029C"/>
    <w:rsid w:val="00FB253D"/>
    <w:rsid w:val="00FD15EF"/>
    <w:rsid w:val="00FE0F01"/>
    <w:rsid w:val="00FF2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C2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7511C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47511C"/>
    <w:pPr>
      <w:tabs>
        <w:tab w:val="center" w:pos="4677"/>
        <w:tab w:val="right" w:pos="9355"/>
      </w:tabs>
    </w:pPr>
  </w:style>
  <w:style w:type="paragraph" w:styleId="a5">
    <w:name w:val="Title"/>
    <w:basedOn w:val="a"/>
    <w:link w:val="a6"/>
    <w:qFormat/>
    <w:rsid w:val="00377288"/>
    <w:pPr>
      <w:ind w:firstLine="340"/>
      <w:jc w:val="center"/>
    </w:pPr>
    <w:rPr>
      <w:rFonts w:ascii="Petersburg Cyr" w:hAnsi="Petersburg Cyr"/>
      <w:b/>
      <w:i/>
      <w:sz w:val="28"/>
      <w:szCs w:val="20"/>
    </w:rPr>
  </w:style>
  <w:style w:type="character" w:customStyle="1" w:styleId="a6">
    <w:name w:val="Название Знак"/>
    <w:basedOn w:val="a0"/>
    <w:link w:val="a5"/>
    <w:rsid w:val="00377288"/>
    <w:rPr>
      <w:rFonts w:ascii="Petersburg Cyr" w:hAnsi="Petersburg Cyr"/>
      <w:b/>
      <w:i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C68F1F-5635-46EE-AFFC-CFC10D146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5450</Words>
  <Characters>3107</Characters>
  <Application>Microsoft Office Word</Application>
  <DocSecurity>0</DocSecurity>
  <Lines>25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1</vt:lpstr>
    </vt:vector>
  </TitlesOfParts>
  <Company>Microsoft</Company>
  <LinksUpToDate>false</LinksUpToDate>
  <CharactersWithSpaces>8540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creator>Admin</dc:creator>
  <cp:lastModifiedBy>User</cp:lastModifiedBy>
  <cp:revision>10</cp:revision>
  <cp:lastPrinted>2013-12-13T12:01:00Z</cp:lastPrinted>
  <dcterms:created xsi:type="dcterms:W3CDTF">2017-11-22T14:22:00Z</dcterms:created>
  <dcterms:modified xsi:type="dcterms:W3CDTF">2017-11-27T15:04:00Z</dcterms:modified>
</cp:coreProperties>
</file>